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19" w:rsidRPr="00FF7719" w:rsidRDefault="00FF7719" w:rsidP="00FF7719">
      <w:pPr>
        <w:spacing w:after="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bookmarkStart w:id="0" w:name="_GoBack"/>
      <w:bookmarkEnd w:id="0"/>
    </w:p>
    <w:p w:rsidR="00FF7719" w:rsidRPr="00FF7719" w:rsidRDefault="00FF7719" w:rsidP="00FF7719">
      <w:pPr>
        <w:spacing w:before="240" w:after="192" w:line="360" w:lineRule="atLeast"/>
        <w:outlineLvl w:val="2"/>
        <w:rPr>
          <w:rFonts w:ascii="Arial" w:eastAsia="Times New Roman" w:hAnsi="Arial" w:cs="Arial"/>
          <w:b/>
          <w:bCs/>
          <w:sz w:val="32"/>
          <w:szCs w:val="32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32"/>
          <w:szCs w:val="32"/>
          <w:lang w:val="es-ES" w:eastAsia="fi-FI"/>
        </w:rPr>
        <w:t>Preposiciones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</w:p>
    <w:p w:rsidR="00134154" w:rsidRPr="00134154" w:rsidRDefault="00FF7719" w:rsidP="00134154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Dirección: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Vamos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  <w:r w:rsidR="00134154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oficina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="00134154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oficina de nuestra empresa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está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 xml:space="preserve">a </w:t>
      </w:r>
      <w:r w:rsidR="00134154">
        <w:rPr>
          <w:rFonts w:ascii="Arial" w:eastAsia="Times New Roman" w:hAnsi="Arial" w:cs="Arial"/>
          <w:sz w:val="21"/>
          <w:szCs w:val="21"/>
          <w:lang w:val="es-ES" w:eastAsia="fi-FI"/>
        </w:rPr>
        <w:t>trescientos metros de aquí.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="00134154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reunión es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dos de la tarde.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Equivale a "hasta":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134154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Estamos con el agua </w:t>
      </w:r>
      <w:r w:rsidR="00134154" w:rsidRPr="00516961">
        <w:rPr>
          <w:rFonts w:ascii="Arial" w:eastAsia="Times New Roman" w:hAnsi="Arial" w:cs="Arial"/>
          <w:b/>
          <w:sz w:val="21"/>
          <w:szCs w:val="21"/>
          <w:lang w:val="es-ES" w:eastAsia="fi-FI"/>
        </w:rPr>
        <w:t>al</w:t>
      </w:r>
      <w:r w:rsidR="00134154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cuello.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Modo:</w:t>
      </w:r>
      <w:r w:rsidR="00516961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No podemos tomar la decisión </w:t>
      </w:r>
      <w:r w:rsidR="00516961" w:rsidRPr="00516961">
        <w:rPr>
          <w:rFonts w:ascii="Arial" w:eastAsia="Times New Roman" w:hAnsi="Arial" w:cs="Arial"/>
          <w:b/>
          <w:sz w:val="21"/>
          <w:szCs w:val="21"/>
          <w:lang w:val="es-ES" w:eastAsia="fi-FI"/>
        </w:rPr>
        <w:t>a</w:t>
      </w:r>
      <w:r w:rsidR="00516961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ligera.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Ante</w:t>
      </w:r>
    </w:p>
    <w:p w:rsidR="00FF7719" w:rsidRPr="00FF7719" w:rsidRDefault="00FF7719" w:rsidP="00FF771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Significa "delante" o "en presencia de":</w:t>
      </w:r>
      <w:r w:rsidR="00516961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Ante esta situación económica tenemos que externalizar los servicios.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Bajo</w:t>
      </w:r>
    </w:p>
    <w:p w:rsidR="00FF7719" w:rsidRPr="00FF7719" w:rsidRDefault="00FF7719" w:rsidP="00FF771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Situación inferior: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516961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Estamos </w:t>
      </w:r>
      <w:r w:rsidR="00516961" w:rsidRPr="0060232D">
        <w:rPr>
          <w:rFonts w:ascii="Arial" w:eastAsia="Times New Roman" w:hAnsi="Arial" w:cs="Arial"/>
          <w:b/>
          <w:sz w:val="21"/>
          <w:szCs w:val="21"/>
          <w:lang w:val="es-ES" w:eastAsia="fi-FI"/>
        </w:rPr>
        <w:t>bajo</w:t>
      </w:r>
      <w:r w:rsidR="00516961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expectativas de este cuarto.</w:t>
      </w:r>
    </w:p>
    <w:p w:rsidR="00FF7719" w:rsidRPr="00FF7719" w:rsidRDefault="00FF7719" w:rsidP="00FF771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Dependencia: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 xml:space="preserve">Decidimos que el área de Ventas va a estar </w:t>
      </w:r>
      <w:r w:rsidR="0060232D" w:rsidRPr="0060232D">
        <w:rPr>
          <w:rFonts w:ascii="Arial" w:eastAsia="Times New Roman" w:hAnsi="Arial" w:cs="Arial"/>
          <w:b/>
          <w:sz w:val="21"/>
          <w:szCs w:val="21"/>
          <w:lang w:val="es-ES" w:eastAsia="fi-FI"/>
        </w:rPr>
        <w:t>bajo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de Marketing.</w:t>
      </w:r>
    </w:p>
    <w:p w:rsidR="00FF7719" w:rsidRPr="00FF7719" w:rsidRDefault="00FF7719" w:rsidP="00FF771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Subordinación: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>Por lo tanto, Ventas está</w:t>
      </w:r>
      <w:r w:rsidR="0060232D" w:rsidRPr="0060232D">
        <w:rPr>
          <w:rFonts w:ascii="Arial" w:eastAsia="Times New Roman" w:hAnsi="Arial" w:cs="Arial"/>
          <w:b/>
          <w:sz w:val="21"/>
          <w:szCs w:val="21"/>
          <w:lang w:val="es-ES" w:eastAsia="fi-FI"/>
        </w:rPr>
        <w:t xml:space="preserve"> bajo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órdenes de Marketing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Compañía de personas: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El director viaja </w:t>
      </w:r>
      <w:r w:rsidR="0060232D" w:rsidRPr="0060232D">
        <w:rPr>
          <w:rFonts w:ascii="Arial" w:eastAsia="Times New Roman" w:hAnsi="Arial" w:cs="Arial"/>
          <w:b/>
          <w:sz w:val="21"/>
          <w:szCs w:val="21"/>
          <w:lang w:val="es-ES" w:eastAsia="fi-FI"/>
        </w:rPr>
        <w:t>con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jefa de Marketing.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Unión de cosas: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 xml:space="preserve">Podemos unir grafica </w:t>
      </w:r>
      <w:r w:rsidR="0060232D" w:rsidRPr="0060232D">
        <w:rPr>
          <w:rFonts w:ascii="Arial" w:eastAsia="Times New Roman" w:hAnsi="Arial" w:cs="Arial"/>
          <w:b/>
          <w:sz w:val="21"/>
          <w:szCs w:val="21"/>
          <w:lang w:val="es-ES" w:eastAsia="fi-FI"/>
        </w:rPr>
        <w:t>con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diseño.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Instrumento (uso):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Esto lo podemos presentar </w:t>
      </w:r>
      <w:r w:rsidR="0060232D" w:rsidRPr="0060232D">
        <w:rPr>
          <w:rFonts w:ascii="Arial" w:eastAsia="Times New Roman" w:hAnsi="Arial" w:cs="Arial"/>
          <w:b/>
          <w:sz w:val="21"/>
          <w:szCs w:val="21"/>
          <w:lang w:val="es-ES" w:eastAsia="fi-FI"/>
        </w:rPr>
        <w:t>con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Excel.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Medio para conseguir alguna cosa: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  <w:r w:rsidR="0060232D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un buen estudio de </w:t>
      </w:r>
      <w:r w:rsidR="0060232D" w:rsidRPr="0060232D">
        <w:rPr>
          <w:rFonts w:ascii="Arial" w:eastAsia="Times New Roman" w:hAnsi="Arial" w:cs="Arial"/>
          <w:sz w:val="21"/>
          <w:szCs w:val="21"/>
          <w:lang w:val="es-ES" w:eastAsia="fi-FI"/>
        </w:rPr>
        <w:t>m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>ercado seguro que vamos a tener éxito.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Contra</w:t>
      </w:r>
    </w:p>
    <w:p w:rsidR="00FF7719" w:rsidRPr="00FF7719" w:rsidRDefault="00FF7719" w:rsidP="00FF7719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Oposición: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Competimos </w:t>
      </w:r>
      <w:r w:rsidR="00E77692" w:rsidRPr="00E77692">
        <w:rPr>
          <w:rFonts w:ascii="Arial" w:eastAsia="Times New Roman" w:hAnsi="Arial" w:cs="Arial"/>
          <w:b/>
          <w:sz w:val="21"/>
          <w:szCs w:val="21"/>
          <w:lang w:val="es-ES" w:eastAsia="fi-FI"/>
        </w:rPr>
        <w:t>contra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todas las empresas de sector.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Posesión o pertenencia: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La sucursal </w:t>
      </w:r>
      <w:r w:rsidR="00E77692" w:rsidRPr="00E77692">
        <w:rPr>
          <w:rFonts w:ascii="Arial" w:eastAsia="Times New Roman" w:hAnsi="Arial" w:cs="Arial"/>
          <w:b/>
          <w:sz w:val="21"/>
          <w:szCs w:val="21"/>
          <w:lang w:val="es-ES" w:eastAsia="fi-FI"/>
        </w:rPr>
        <w:t>del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centro trae muchas pérdidas.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Origen o procedencia: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Este producto es </w:t>
      </w:r>
      <w:r w:rsidR="00E77692" w:rsidRPr="00E77692">
        <w:rPr>
          <w:rFonts w:ascii="Arial" w:eastAsia="Times New Roman" w:hAnsi="Arial" w:cs="Arial"/>
          <w:b/>
          <w:sz w:val="21"/>
          <w:szCs w:val="21"/>
          <w:lang w:val="es-ES" w:eastAsia="fi-FI"/>
        </w:rPr>
        <w:t>de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Colombia. 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Material: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 camisa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algodón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La firma del contrato es a las 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5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tarde.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lastRenderedPageBreak/>
        <w:t>Tema o asunto: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La oficina </w:t>
      </w:r>
      <w:r w:rsidR="00E77692" w:rsidRPr="00E77692">
        <w:rPr>
          <w:rFonts w:ascii="Arial" w:eastAsia="Times New Roman" w:hAnsi="Arial" w:cs="Arial"/>
          <w:b/>
          <w:sz w:val="21"/>
          <w:szCs w:val="21"/>
          <w:lang w:val="es-ES" w:eastAsia="fi-FI"/>
        </w:rPr>
        <w:t>de</w:t>
      </w:r>
      <w:r w:rsidR="00E77692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comunicación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 infinitivos: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Antes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="00F16857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viajar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, </w:t>
      </w:r>
      <w:r w:rsidR="00F16857">
        <w:rPr>
          <w:rFonts w:ascii="Arial" w:eastAsia="Times New Roman" w:hAnsi="Arial" w:cs="Arial"/>
          <w:sz w:val="21"/>
          <w:szCs w:val="21"/>
          <w:lang w:val="es-ES" w:eastAsia="fi-FI"/>
        </w:rPr>
        <w:t>revisa el seguro.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 xml:space="preserve">Equivale a </w:t>
      </w:r>
      <w:r w:rsidRPr="00F16857">
        <w:rPr>
          <w:rFonts w:ascii="Arial" w:eastAsia="Times New Roman" w:hAnsi="Arial" w:cs="Arial"/>
          <w:b/>
          <w:bCs/>
          <w:i/>
          <w:sz w:val="21"/>
          <w:szCs w:val="21"/>
          <w:lang w:val="es-ES" w:eastAsia="fi-FI"/>
        </w:rPr>
        <w:t>desde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Abierto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9:00 </w:t>
      </w:r>
      <w:proofErr w:type="spellStart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hrs</w:t>
      </w:r>
      <w:proofErr w:type="spellEnd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. a 13:00 </w:t>
      </w:r>
      <w:proofErr w:type="spellStart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hrs</w:t>
      </w:r>
      <w:proofErr w:type="spellEnd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Equivale a</w:t>
      </w:r>
      <w:r w:rsidRPr="00F16857">
        <w:rPr>
          <w:rFonts w:ascii="Arial" w:eastAsia="Times New Roman" w:hAnsi="Arial" w:cs="Arial"/>
          <w:b/>
          <w:bCs/>
          <w:i/>
          <w:sz w:val="21"/>
          <w:szCs w:val="21"/>
          <w:lang w:val="es-ES" w:eastAsia="fi-FI"/>
        </w:rPr>
        <w:t xml:space="preserve"> para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F16857">
        <w:rPr>
          <w:rFonts w:ascii="Arial" w:eastAsia="Times New Roman" w:hAnsi="Arial" w:cs="Arial"/>
          <w:sz w:val="21"/>
          <w:szCs w:val="21"/>
          <w:lang w:val="es-ES" w:eastAsia="fi-FI"/>
        </w:rPr>
        <w:t>Está cerrada la oficina</w:t>
      </w:r>
      <w:r w:rsidR="00F16857" w:rsidRPr="00F16857">
        <w:rPr>
          <w:rFonts w:ascii="Arial" w:eastAsia="Times New Roman" w:hAnsi="Arial" w:cs="Arial"/>
          <w:b/>
          <w:sz w:val="21"/>
          <w:szCs w:val="21"/>
          <w:lang w:val="es-ES" w:eastAsia="fi-FI"/>
        </w:rPr>
        <w:t xml:space="preserve"> de</w:t>
      </w:r>
      <w:r w:rsidR="00F16857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recursos humanos.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 xml:space="preserve">Equivale a </w:t>
      </w:r>
      <w:r w:rsidRPr="00F16857">
        <w:rPr>
          <w:rFonts w:ascii="Arial" w:eastAsia="Times New Roman" w:hAnsi="Arial" w:cs="Arial"/>
          <w:b/>
          <w:bCs/>
          <w:i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:</w:t>
      </w:r>
      <w:r w:rsidR="00F16857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Tengamos cuidado que no nos tome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sorpresa.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Desde</w:t>
      </w:r>
    </w:p>
    <w:p w:rsidR="00FF7719" w:rsidRPr="00FF7719" w:rsidRDefault="00FF7719" w:rsidP="00FF7719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Principio de 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Pueden comenzar a venir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desde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9 de la noche.</w:t>
      </w:r>
    </w:p>
    <w:p w:rsidR="00FF7719" w:rsidRPr="00FF7719" w:rsidRDefault="00FF7719" w:rsidP="00FF7719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Principio de 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Tardo 20 minutos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desde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casa hasta mi trabajo.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  <w:r w:rsidR="00F16857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 xml:space="preserve"> </w:t>
      </w:r>
      <w:r w:rsidR="00F16857" w:rsidRPr="00F16857">
        <w:rPr>
          <w:rFonts w:ascii="Arial" w:eastAsia="Times New Roman" w:hAnsi="Arial" w:cs="Arial"/>
          <w:bCs/>
          <w:sz w:val="21"/>
          <w:szCs w:val="21"/>
          <w:lang w:val="es-ES" w:eastAsia="fi-FI"/>
        </w:rPr>
        <w:t>el tercer cuarto</w:t>
      </w:r>
      <w:r w:rsidR="00F16857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.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5A612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Nuestra casa matriz está </w:t>
      </w:r>
      <w:r w:rsidR="005A6128" w:rsidRPr="005A6128">
        <w:rPr>
          <w:rFonts w:ascii="Arial" w:eastAsia="Times New Roman" w:hAnsi="Arial" w:cs="Arial"/>
          <w:b/>
          <w:sz w:val="21"/>
          <w:szCs w:val="21"/>
          <w:lang w:val="es-ES" w:eastAsia="fi-FI"/>
        </w:rPr>
        <w:t>en</w:t>
      </w:r>
      <w:r w:rsidR="005A612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Torre </w:t>
      </w:r>
      <w:proofErr w:type="spellStart"/>
      <w:r w:rsidR="005A6128">
        <w:rPr>
          <w:rFonts w:ascii="Arial" w:eastAsia="Times New Roman" w:hAnsi="Arial" w:cs="Arial"/>
          <w:sz w:val="21"/>
          <w:szCs w:val="21"/>
          <w:lang w:val="es-ES" w:eastAsia="fi-FI"/>
        </w:rPr>
        <w:t>Kio</w:t>
      </w:r>
      <w:proofErr w:type="spellEnd"/>
      <w:r w:rsidR="005A6128">
        <w:rPr>
          <w:rFonts w:ascii="Arial" w:eastAsia="Times New Roman" w:hAnsi="Arial" w:cs="Arial"/>
          <w:sz w:val="21"/>
          <w:szCs w:val="21"/>
          <w:lang w:val="es-ES" w:eastAsia="fi-FI"/>
        </w:rPr>
        <w:t>.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Medio: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Ella va a su trabajo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auto.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Modo o manera: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5A6128">
        <w:rPr>
          <w:rFonts w:ascii="Arial" w:eastAsia="Times New Roman" w:hAnsi="Arial" w:cs="Arial"/>
          <w:sz w:val="21"/>
          <w:szCs w:val="21"/>
          <w:lang w:val="es-ES" w:eastAsia="fi-FI"/>
        </w:rPr>
        <w:t>La reunión en Brasil es siempre en portugués.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Entre</w:t>
      </w:r>
    </w:p>
    <w:p w:rsidR="00FF7719" w:rsidRPr="00FF7719" w:rsidRDefault="00FF7719" w:rsidP="00FF7719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Situación en medio de cosas o personas: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5A612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Los documentos están </w:t>
      </w:r>
      <w:r w:rsidR="005A6128" w:rsidRPr="005A6128">
        <w:rPr>
          <w:rFonts w:ascii="Arial" w:eastAsia="Times New Roman" w:hAnsi="Arial" w:cs="Arial"/>
          <w:b/>
          <w:sz w:val="21"/>
          <w:szCs w:val="21"/>
          <w:lang w:val="es-ES" w:eastAsia="fi-FI"/>
        </w:rPr>
        <w:t>entre</w:t>
      </w:r>
      <w:r w:rsidR="005A612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los papeles del contrato.</w:t>
      </w:r>
    </w:p>
    <w:p w:rsidR="00FF7719" w:rsidRPr="00FF7719" w:rsidRDefault="00FF7719" w:rsidP="00FF7719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Situación en medio de acciones (infinitivo):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Entre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F50CA6">
        <w:rPr>
          <w:rFonts w:ascii="Arial" w:eastAsia="Times New Roman" w:hAnsi="Arial" w:cs="Arial"/>
          <w:sz w:val="21"/>
          <w:szCs w:val="21"/>
          <w:lang w:val="es-ES" w:eastAsia="fi-FI"/>
        </w:rPr>
        <w:t>exportar e importar gastemos más recursos en el primero.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Hacia</w:t>
      </w:r>
    </w:p>
    <w:p w:rsidR="00FF7719" w:rsidRPr="00FF7719" w:rsidRDefault="00FF7719" w:rsidP="00FF7719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Indica dirección: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Este es el camino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hacia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</w:t>
      </w:r>
      <w:r w:rsidR="00F50CA6">
        <w:rPr>
          <w:rFonts w:ascii="Arial" w:eastAsia="Times New Roman" w:hAnsi="Arial" w:cs="Arial"/>
          <w:sz w:val="21"/>
          <w:szCs w:val="21"/>
          <w:lang w:val="es-ES" w:eastAsia="fi-FI"/>
        </w:rPr>
        <w:t>éxito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.</w:t>
      </w:r>
    </w:p>
    <w:p w:rsidR="00FF7719" w:rsidRPr="00FF7719" w:rsidRDefault="00FF7719" w:rsidP="00FF7719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Indica una tendencia: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F50CA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Estos planes tienen tendencia </w:t>
      </w:r>
      <w:r w:rsidR="00F50CA6" w:rsidRPr="00F50CA6">
        <w:rPr>
          <w:rFonts w:ascii="Arial" w:eastAsia="Times New Roman" w:hAnsi="Arial" w:cs="Arial"/>
          <w:b/>
          <w:sz w:val="21"/>
          <w:szCs w:val="21"/>
          <w:lang w:val="es-ES" w:eastAsia="fi-FI"/>
        </w:rPr>
        <w:t>hacia</w:t>
      </w:r>
      <w:r w:rsidR="00F50CA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fracaso en este contexto.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Conduciré </w:t>
      </w:r>
      <w:r w:rsidR="00F50CA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la empresa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F50CA6">
        <w:rPr>
          <w:rFonts w:ascii="Arial" w:eastAsia="Times New Roman" w:hAnsi="Arial" w:cs="Arial"/>
          <w:sz w:val="21"/>
          <w:szCs w:val="21"/>
          <w:lang w:val="es-ES" w:eastAsia="fi-FI"/>
        </w:rPr>
        <w:t>el año 2020.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acción: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F50CA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Lo haremos </w:t>
      </w:r>
      <w:r w:rsidR="00F50CA6" w:rsidRPr="00F50CA6">
        <w:rPr>
          <w:rFonts w:ascii="Arial" w:eastAsia="Times New Roman" w:hAnsi="Arial" w:cs="Arial"/>
          <w:b/>
          <w:sz w:val="21"/>
          <w:szCs w:val="21"/>
          <w:lang w:val="es-ES" w:eastAsia="fi-FI"/>
        </w:rPr>
        <w:t>hasta</w:t>
      </w:r>
      <w:r w:rsidR="00F50CA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conocer el resultado.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número: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F50CA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En la carpeta caben </w:t>
      </w:r>
      <w:r w:rsidR="00F50CA6" w:rsidRPr="00F50CA6">
        <w:rPr>
          <w:rFonts w:ascii="Arial" w:eastAsia="Times New Roman" w:hAnsi="Arial" w:cs="Arial"/>
          <w:b/>
          <w:sz w:val="21"/>
          <w:szCs w:val="21"/>
          <w:lang w:val="es-ES" w:eastAsia="fi-FI"/>
        </w:rPr>
        <w:t>hasta</w:t>
      </w:r>
      <w:r w:rsidR="00F50CA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cincuenta hojas.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tiempo: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Nos quedaremos en la reunión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5 de la mañana.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Objetivo: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>Invertimos en la bolsa</w:t>
      </w:r>
      <w:r w:rsidR="00B96CA8" w:rsidRPr="00B96CA8">
        <w:rPr>
          <w:rFonts w:ascii="Arial" w:eastAsia="Times New Roman" w:hAnsi="Arial" w:cs="Arial"/>
          <w:b/>
          <w:sz w:val="21"/>
          <w:szCs w:val="21"/>
          <w:lang w:val="es-ES" w:eastAsia="fi-FI"/>
        </w:rPr>
        <w:t xml:space="preserve"> para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tener ganancias.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Finalidad: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Este informe 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jefe.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lastRenderedPageBreak/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artículo 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estará listo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 noche.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Dirección: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En una hora vamos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Valparaíso.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Caminan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avenida principal.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Causa: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Brindemos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acuerdo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Motivo: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Si hacemos 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lo que te dije es </w:t>
      </w:r>
      <w:r w:rsidR="00B96CA8" w:rsidRPr="00B96CA8">
        <w:rPr>
          <w:rFonts w:ascii="Arial" w:eastAsia="Times New Roman" w:hAnsi="Arial" w:cs="Arial"/>
          <w:b/>
          <w:sz w:val="21"/>
          <w:szCs w:val="21"/>
          <w:lang w:val="es-ES" w:eastAsia="fi-FI"/>
        </w:rPr>
        <w:t>por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precio.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 indeterminado: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noche, 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>tengo turno.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Precio: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Compré esta blusa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veinte mil pesos.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Medio: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Mandamos las licitaciones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correo electrónico.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Modo: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fuerza no conseguirás nada.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Distribución: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Son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dos unidades </w:t>
      </w:r>
      <w:r w:rsidR="00B96CA8" w:rsidRPr="00B96CA8">
        <w:rPr>
          <w:rFonts w:ascii="Arial" w:eastAsia="Times New Roman" w:hAnsi="Arial" w:cs="Arial"/>
          <w:b/>
          <w:sz w:val="21"/>
          <w:szCs w:val="21"/>
          <w:lang w:val="es-ES" w:eastAsia="fi-FI"/>
        </w:rPr>
        <w:t>por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precio una.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Velocidad: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En carretera conduzco a 100 kilómetros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hora.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Periodicidad:</w:t>
      </w:r>
      <w:r w:rsidR="00B96CA8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313B36">
        <w:rPr>
          <w:rFonts w:ascii="Arial" w:eastAsia="Times New Roman" w:hAnsi="Arial" w:cs="Arial"/>
          <w:sz w:val="21"/>
          <w:szCs w:val="21"/>
          <w:lang w:val="es-ES" w:eastAsia="fi-FI"/>
        </w:rPr>
        <w:t>T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res veces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="00B96CA8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 xml:space="preserve"> (</w:t>
      </w:r>
      <w:proofErr w:type="spellStart"/>
      <w:r w:rsidR="00B96CA8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 la</w:t>
      </w:r>
      <w:proofErr w:type="spellEnd"/>
      <w:r w:rsidR="00B96CA8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)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semana.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Pro</w:t>
      </w:r>
    </w:p>
    <w:p w:rsidR="00FF7719" w:rsidRPr="00FF7719" w:rsidRDefault="00FF7719" w:rsidP="00FF7719">
      <w:pPr>
        <w:numPr>
          <w:ilvl w:val="0"/>
          <w:numId w:val="1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 defensa de: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Estamos en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de la </w:t>
      </w:r>
      <w:r w:rsidR="00313B36">
        <w:rPr>
          <w:rFonts w:ascii="Arial" w:eastAsia="Times New Roman" w:hAnsi="Arial" w:cs="Arial"/>
          <w:sz w:val="21"/>
          <w:szCs w:val="21"/>
          <w:lang w:val="es-ES" w:eastAsia="fi-FI"/>
        </w:rPr>
        <w:t>reducción de plantilla.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Según</w:t>
      </w:r>
    </w:p>
    <w:p w:rsidR="00FF7719" w:rsidRPr="00FF7719" w:rsidRDefault="00FF7719" w:rsidP="00FF7719">
      <w:pPr>
        <w:numPr>
          <w:ilvl w:val="0"/>
          <w:numId w:val="1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 establecer relaciones de cosas: Según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nuestras normas, no puedes fumar aquí.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Sin</w:t>
      </w:r>
    </w:p>
    <w:p w:rsidR="00FF7719" w:rsidRPr="00FF7719" w:rsidRDefault="00FF7719" w:rsidP="00FF7719">
      <w:pPr>
        <w:numPr>
          <w:ilvl w:val="0"/>
          <w:numId w:val="1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Cuando una cosa no está: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313B3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Esa empresa está </w:t>
      </w:r>
      <w:r w:rsidR="00313B36" w:rsidRPr="00313B36">
        <w:rPr>
          <w:rFonts w:ascii="Arial" w:eastAsia="Times New Roman" w:hAnsi="Arial" w:cs="Arial"/>
          <w:b/>
          <w:sz w:val="21"/>
          <w:szCs w:val="21"/>
          <w:lang w:val="es-ES" w:eastAsia="fi-FI"/>
        </w:rPr>
        <w:t>sin</w:t>
      </w:r>
      <w:r w:rsidR="00313B3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políticas medioambientales.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Sobre</w:t>
      </w:r>
    </w:p>
    <w:p w:rsidR="00FF7719" w:rsidRPr="00FF7719" w:rsidRDefault="00FF7719" w:rsidP="00FF7719">
      <w:pPr>
        <w:numPr>
          <w:ilvl w:val="0"/>
          <w:numId w:val="1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="00313B3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hoja 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está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sobre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mesa.</w:t>
      </w:r>
    </w:p>
    <w:p w:rsidR="00FF7719" w:rsidRPr="00FF7719" w:rsidRDefault="00FF7719" w:rsidP="00FF7719">
      <w:pPr>
        <w:numPr>
          <w:ilvl w:val="0"/>
          <w:numId w:val="1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Tema o asunto:</w:t>
      </w:r>
      <w:r w:rsidR="00313B3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Hablemos </w:t>
      </w:r>
      <w:r w:rsidR="00313B36" w:rsidRPr="00313B36">
        <w:rPr>
          <w:rFonts w:ascii="Arial" w:eastAsia="Times New Roman" w:hAnsi="Arial" w:cs="Arial"/>
          <w:b/>
          <w:sz w:val="21"/>
          <w:szCs w:val="21"/>
          <w:lang w:val="es-ES" w:eastAsia="fi-FI"/>
        </w:rPr>
        <w:t>sobre</w:t>
      </w:r>
      <w:r w:rsidR="00313B3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situación laboral.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Tras</w:t>
      </w:r>
    </w:p>
    <w:p w:rsidR="00FF7719" w:rsidRPr="00FF7719" w:rsidRDefault="00FF7719" w:rsidP="00FF7719">
      <w:pPr>
        <w:numPr>
          <w:ilvl w:val="0"/>
          <w:numId w:val="1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Orden de secuencia: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="00313B3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Estamos </w:t>
      </w:r>
      <w:r w:rsidR="00313B36" w:rsidRPr="00313B36">
        <w:rPr>
          <w:rFonts w:ascii="Arial" w:eastAsia="Times New Roman" w:hAnsi="Arial" w:cs="Arial"/>
          <w:b/>
          <w:sz w:val="21"/>
          <w:szCs w:val="21"/>
          <w:lang w:val="es-ES" w:eastAsia="fi-FI"/>
        </w:rPr>
        <w:t>tras</w:t>
      </w:r>
      <w:r w:rsidR="00313B36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una nueva idea. </w:t>
      </w:r>
    </w:p>
    <w:p w:rsidR="00902A38" w:rsidRPr="00134154" w:rsidRDefault="00902A38">
      <w:pPr>
        <w:rPr>
          <w:lang w:val="es-ES_tradnl"/>
        </w:rPr>
      </w:pPr>
    </w:p>
    <w:p w:rsidR="00FF7719" w:rsidRPr="00134154" w:rsidRDefault="00FF7719">
      <w:pPr>
        <w:rPr>
          <w:lang w:val="es-ES_tradnl"/>
        </w:rPr>
      </w:pPr>
    </w:p>
    <w:p w:rsidR="00FF7719" w:rsidRPr="00134154" w:rsidRDefault="00313B36">
      <w:pPr>
        <w:rPr>
          <w:lang w:val="es-ES_tradnl"/>
        </w:rPr>
      </w:pPr>
      <w:proofErr w:type="spellStart"/>
      <w:r>
        <w:rPr>
          <w:lang w:val="es-ES_tradnl"/>
        </w:rPr>
        <w:t>Rattopojat</w:t>
      </w:r>
      <w:proofErr w:type="spellEnd"/>
      <w:r>
        <w:rPr>
          <w:lang w:val="es-ES_tradnl"/>
        </w:rPr>
        <w:t xml:space="preserve"> OY</w:t>
      </w:r>
    </w:p>
    <w:p w:rsidR="00FF7719" w:rsidRPr="00134154" w:rsidRDefault="00FF7719">
      <w:pPr>
        <w:rPr>
          <w:lang w:val="es-ES_tradnl"/>
        </w:rPr>
      </w:pPr>
    </w:p>
    <w:p w:rsidR="00FF7719" w:rsidRPr="00134154" w:rsidRDefault="00FF7719">
      <w:pPr>
        <w:rPr>
          <w:lang w:val="es-ES_tradnl"/>
        </w:rPr>
      </w:pPr>
    </w:p>
    <w:p w:rsidR="00FF7719" w:rsidRPr="00134154" w:rsidRDefault="00FF7719">
      <w:pPr>
        <w:rPr>
          <w:lang w:val="es-ES_tradnl"/>
        </w:rPr>
      </w:pPr>
    </w:p>
    <w:p w:rsidR="00FF7719" w:rsidRPr="00134154" w:rsidRDefault="00FF7719">
      <w:pPr>
        <w:rPr>
          <w:lang w:val="es-ES_tradnl"/>
        </w:rPr>
      </w:pPr>
    </w:p>
    <w:sectPr w:rsidR="00FF7719" w:rsidRPr="00134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56EB"/>
    <w:multiLevelType w:val="multilevel"/>
    <w:tmpl w:val="74E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A5722"/>
    <w:multiLevelType w:val="multilevel"/>
    <w:tmpl w:val="FFB0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A6C41"/>
    <w:multiLevelType w:val="multilevel"/>
    <w:tmpl w:val="9D7A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D6828"/>
    <w:multiLevelType w:val="multilevel"/>
    <w:tmpl w:val="483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D6D03"/>
    <w:multiLevelType w:val="multilevel"/>
    <w:tmpl w:val="BA10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D79A4"/>
    <w:multiLevelType w:val="multilevel"/>
    <w:tmpl w:val="92B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7650F"/>
    <w:multiLevelType w:val="multilevel"/>
    <w:tmpl w:val="638A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95BB6"/>
    <w:multiLevelType w:val="multilevel"/>
    <w:tmpl w:val="2C0A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84252"/>
    <w:multiLevelType w:val="multilevel"/>
    <w:tmpl w:val="F7E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16EA6"/>
    <w:multiLevelType w:val="multilevel"/>
    <w:tmpl w:val="6DD0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34129"/>
    <w:multiLevelType w:val="multilevel"/>
    <w:tmpl w:val="2908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CF15E8"/>
    <w:multiLevelType w:val="multilevel"/>
    <w:tmpl w:val="38C2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B57CD"/>
    <w:multiLevelType w:val="multilevel"/>
    <w:tmpl w:val="44E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C0A11"/>
    <w:multiLevelType w:val="multilevel"/>
    <w:tmpl w:val="B41A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B25A10"/>
    <w:multiLevelType w:val="multilevel"/>
    <w:tmpl w:val="ADC4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A2BDA"/>
    <w:multiLevelType w:val="multilevel"/>
    <w:tmpl w:val="30C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C0E0A"/>
    <w:multiLevelType w:val="multilevel"/>
    <w:tmpl w:val="A190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11A73"/>
    <w:multiLevelType w:val="multilevel"/>
    <w:tmpl w:val="EA48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15"/>
  </w:num>
  <w:num w:numId="10">
    <w:abstractNumId w:val="14"/>
  </w:num>
  <w:num w:numId="11">
    <w:abstractNumId w:val="8"/>
  </w:num>
  <w:num w:numId="12">
    <w:abstractNumId w:val="9"/>
  </w:num>
  <w:num w:numId="13">
    <w:abstractNumId w:val="13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19"/>
    <w:rsid w:val="000053DB"/>
    <w:rsid w:val="00024DCA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5639"/>
    <w:rsid w:val="00116B64"/>
    <w:rsid w:val="00122606"/>
    <w:rsid w:val="00134154"/>
    <w:rsid w:val="00147AE0"/>
    <w:rsid w:val="00151D06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13567"/>
    <w:rsid w:val="00233000"/>
    <w:rsid w:val="002345CB"/>
    <w:rsid w:val="002348A1"/>
    <w:rsid w:val="00237F24"/>
    <w:rsid w:val="002571CB"/>
    <w:rsid w:val="00262778"/>
    <w:rsid w:val="00273318"/>
    <w:rsid w:val="002A0BDA"/>
    <w:rsid w:val="002A22D1"/>
    <w:rsid w:val="002B5171"/>
    <w:rsid w:val="002B5E78"/>
    <w:rsid w:val="002C0BCB"/>
    <w:rsid w:val="002C3FD9"/>
    <w:rsid w:val="002D0A39"/>
    <w:rsid w:val="002F3FEA"/>
    <w:rsid w:val="003034CE"/>
    <w:rsid w:val="003064F1"/>
    <w:rsid w:val="00311F61"/>
    <w:rsid w:val="00313B36"/>
    <w:rsid w:val="00326A2D"/>
    <w:rsid w:val="003307F8"/>
    <w:rsid w:val="00333CD9"/>
    <w:rsid w:val="003346D1"/>
    <w:rsid w:val="00344BE4"/>
    <w:rsid w:val="003473EE"/>
    <w:rsid w:val="0035078E"/>
    <w:rsid w:val="0035217C"/>
    <w:rsid w:val="00356677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21244"/>
    <w:rsid w:val="00433FFF"/>
    <w:rsid w:val="00453BCF"/>
    <w:rsid w:val="00475F93"/>
    <w:rsid w:val="00490985"/>
    <w:rsid w:val="0049509D"/>
    <w:rsid w:val="004A4BB9"/>
    <w:rsid w:val="004D3DA5"/>
    <w:rsid w:val="004D4FFC"/>
    <w:rsid w:val="005064C8"/>
    <w:rsid w:val="00513EEC"/>
    <w:rsid w:val="00516430"/>
    <w:rsid w:val="00516961"/>
    <w:rsid w:val="00536FE0"/>
    <w:rsid w:val="00562FD2"/>
    <w:rsid w:val="0056430C"/>
    <w:rsid w:val="00593E00"/>
    <w:rsid w:val="005A6128"/>
    <w:rsid w:val="005C0AEA"/>
    <w:rsid w:val="005C1410"/>
    <w:rsid w:val="005D5D06"/>
    <w:rsid w:val="0060232D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70980"/>
    <w:rsid w:val="00784C07"/>
    <w:rsid w:val="007A20AE"/>
    <w:rsid w:val="007E053F"/>
    <w:rsid w:val="007E25C2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B78E9"/>
    <w:rsid w:val="008D6CB1"/>
    <w:rsid w:val="008E317A"/>
    <w:rsid w:val="008E64E2"/>
    <w:rsid w:val="00902A38"/>
    <w:rsid w:val="0090304E"/>
    <w:rsid w:val="0091681C"/>
    <w:rsid w:val="0092243E"/>
    <w:rsid w:val="009279CD"/>
    <w:rsid w:val="00930782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82A9D"/>
    <w:rsid w:val="00A87A98"/>
    <w:rsid w:val="00A94AC4"/>
    <w:rsid w:val="00A97EF4"/>
    <w:rsid w:val="00AA1A52"/>
    <w:rsid w:val="00AA244C"/>
    <w:rsid w:val="00AB04C8"/>
    <w:rsid w:val="00AC4A34"/>
    <w:rsid w:val="00AD1262"/>
    <w:rsid w:val="00AD1B69"/>
    <w:rsid w:val="00AE5C99"/>
    <w:rsid w:val="00AF5B3B"/>
    <w:rsid w:val="00B135F8"/>
    <w:rsid w:val="00B575C3"/>
    <w:rsid w:val="00B63E4E"/>
    <w:rsid w:val="00B76A55"/>
    <w:rsid w:val="00B82F0A"/>
    <w:rsid w:val="00B94E0B"/>
    <w:rsid w:val="00B96CA8"/>
    <w:rsid w:val="00BA2FC8"/>
    <w:rsid w:val="00BD50B2"/>
    <w:rsid w:val="00BE1150"/>
    <w:rsid w:val="00BF3809"/>
    <w:rsid w:val="00BF4005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D123D0"/>
    <w:rsid w:val="00D33414"/>
    <w:rsid w:val="00D35E33"/>
    <w:rsid w:val="00D47DDC"/>
    <w:rsid w:val="00D64414"/>
    <w:rsid w:val="00D721A6"/>
    <w:rsid w:val="00D82FF6"/>
    <w:rsid w:val="00DB1753"/>
    <w:rsid w:val="00DB465B"/>
    <w:rsid w:val="00DD65EF"/>
    <w:rsid w:val="00E03992"/>
    <w:rsid w:val="00E13645"/>
    <w:rsid w:val="00E57CD9"/>
    <w:rsid w:val="00E77692"/>
    <w:rsid w:val="00E80C7B"/>
    <w:rsid w:val="00E8361D"/>
    <w:rsid w:val="00E958FB"/>
    <w:rsid w:val="00EA23AD"/>
    <w:rsid w:val="00EB3647"/>
    <w:rsid w:val="00EE0CD7"/>
    <w:rsid w:val="00EE3707"/>
    <w:rsid w:val="00EE4008"/>
    <w:rsid w:val="00EF0857"/>
    <w:rsid w:val="00EF220E"/>
    <w:rsid w:val="00F02637"/>
    <w:rsid w:val="00F16857"/>
    <w:rsid w:val="00F24286"/>
    <w:rsid w:val="00F33397"/>
    <w:rsid w:val="00F35D98"/>
    <w:rsid w:val="00F4018F"/>
    <w:rsid w:val="00F47445"/>
    <w:rsid w:val="00F501C4"/>
    <w:rsid w:val="00F50CA6"/>
    <w:rsid w:val="00F559FA"/>
    <w:rsid w:val="00F70899"/>
    <w:rsid w:val="00F9498D"/>
    <w:rsid w:val="00FA0296"/>
    <w:rsid w:val="00FC2FB6"/>
    <w:rsid w:val="00FD2F54"/>
    <w:rsid w:val="00FD5689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B7F31-A28F-438F-9E04-74FE3F8B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379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Lopez Sanchez Miguel</dc:creator>
  <cp:lastModifiedBy>Lopez Sanchez, Miguel</cp:lastModifiedBy>
  <cp:revision>2</cp:revision>
  <dcterms:created xsi:type="dcterms:W3CDTF">2018-10-03T10:40:00Z</dcterms:created>
  <dcterms:modified xsi:type="dcterms:W3CDTF">2018-10-03T10:40:00Z</dcterms:modified>
</cp:coreProperties>
</file>