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BD8839" w14:textId="2799BA04" w:rsidR="00C52F97" w:rsidRDefault="00C52F97">
      <w:pPr>
        <w:rPr>
          <w:b/>
          <w:bCs/>
          <w:noProof/>
          <w:lang w:val="es-ES"/>
        </w:rPr>
      </w:pPr>
      <w:r w:rsidRPr="00082C4C">
        <w:rPr>
          <w:bCs/>
          <w:noProof/>
          <w:color w:val="000000" w:themeColor="text1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HISPOLSOC</w:t>
      </w:r>
      <w:r>
        <w:rPr>
          <w:b/>
          <w:bCs/>
          <w:noProof/>
          <w:lang w:val="es-ES"/>
        </w:rPr>
        <w:t xml:space="preserve"> – 20 de abril de 2021</w:t>
      </w:r>
    </w:p>
    <w:p w14:paraId="36110F49" w14:textId="50A04A4F" w:rsidR="00C52F97" w:rsidRDefault="00C52F97">
      <w:pPr>
        <w:rPr>
          <w:b/>
          <w:bCs/>
          <w:noProof/>
          <w:sz w:val="32"/>
          <w:szCs w:val="32"/>
          <w:lang w:val="es-ES"/>
        </w:rPr>
      </w:pPr>
      <w:r w:rsidRPr="00C52F97">
        <w:rPr>
          <w:b/>
          <w:bCs/>
          <w:noProof/>
          <w:color w:val="C00000"/>
          <w:sz w:val="32"/>
          <w:szCs w:val="32"/>
          <w:lang w:val="es-ES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SITUACIÓN HISTÓRICA Y ACTUAL DE LA MUJER EN AMÉRICA LATINA</w:t>
      </w:r>
      <w:r w:rsidRPr="00C52F97">
        <w:rPr>
          <w:b/>
          <w:bCs/>
          <w:noProof/>
          <w:sz w:val="32"/>
          <w:szCs w:val="32"/>
          <w:lang w:val="es-ES"/>
        </w:rPr>
        <w:br/>
      </w:r>
      <w:r w:rsidR="00D002B8">
        <w:rPr>
          <w:b/>
          <w:bCs/>
          <w:noProof/>
          <w:sz w:val="32"/>
          <w:szCs w:val="32"/>
          <w:lang w:val="es-ES"/>
        </w:rPr>
        <w:t xml:space="preserve">Video:  </w:t>
      </w:r>
      <w:hyperlink r:id="rId4" w:history="1">
        <w:r w:rsidR="00082C4C" w:rsidRPr="003222BF">
          <w:rPr>
            <w:rStyle w:val="Hyperlinkki"/>
            <w:b/>
            <w:bCs/>
            <w:noProof/>
            <w:sz w:val="32"/>
            <w:szCs w:val="32"/>
            <w:lang w:val="es-ES"/>
          </w:rPr>
          <w:t>https://youtu.be/kj0PIDBkD9g</w:t>
        </w:r>
      </w:hyperlink>
    </w:p>
    <w:p w14:paraId="3C5FDCAB" w14:textId="77777777" w:rsidR="00082C4C" w:rsidRDefault="00082C4C">
      <w:pPr>
        <w:rPr>
          <w:b/>
          <w:bCs/>
          <w:noProof/>
          <w:sz w:val="32"/>
          <w:szCs w:val="32"/>
          <w:lang w:val="es-ES"/>
        </w:rPr>
      </w:pPr>
    </w:p>
    <w:p w14:paraId="21ECE614" w14:textId="3480160D" w:rsidR="00C52F97" w:rsidRPr="00C52F97" w:rsidRDefault="00C52F97">
      <w:pPr>
        <w:rPr>
          <w:b/>
          <w:bCs/>
          <w:noProof/>
          <w:sz w:val="32"/>
          <w:szCs w:val="32"/>
          <w:lang w:val="es-ES"/>
        </w:rPr>
      </w:pPr>
    </w:p>
    <w:p w14:paraId="21216FAA" w14:textId="49FAB696" w:rsidR="00C52F97" w:rsidRPr="00C52F97" w:rsidRDefault="00C52F97">
      <w:pPr>
        <w:rPr>
          <w:b/>
          <w:bCs/>
          <w:noProof/>
          <w:lang w:val="es-ES"/>
        </w:rPr>
      </w:pPr>
      <w:r w:rsidRPr="00C52F97">
        <w:rPr>
          <w:b/>
          <w:bCs/>
          <w:noProof/>
          <w:lang w:val="es-ES"/>
        </w:rPr>
        <w:t>Los gritos de las mujeres en América Latina</w:t>
      </w:r>
    </w:p>
    <w:p w14:paraId="2B165D71" w14:textId="18A6F9AD" w:rsidR="00732E3E" w:rsidRPr="00C52F97" w:rsidRDefault="00C52F97">
      <w:pPr>
        <w:rPr>
          <w:b/>
          <w:bCs/>
          <w:noProof/>
        </w:rPr>
      </w:pPr>
      <w:hyperlink r:id="rId5" w:history="1">
        <w:r w:rsidRPr="00C52F97">
          <w:rPr>
            <w:rStyle w:val="Hyperlinkki"/>
            <w:b/>
            <w:bCs/>
            <w:noProof/>
          </w:rPr>
          <w:t>https://www.france24.com/es/20200308-ellas-hoy-mujeres-feminicidios-aborto</w:t>
        </w:r>
      </w:hyperlink>
    </w:p>
    <w:p w14:paraId="267F2174" w14:textId="15BC40B4" w:rsidR="00732E3E" w:rsidRPr="00C52F97" w:rsidRDefault="00732E3E">
      <w:pPr>
        <w:rPr>
          <w:b/>
          <w:bCs/>
          <w:noProof/>
        </w:rPr>
      </w:pPr>
    </w:p>
    <w:p w14:paraId="720AEC30" w14:textId="1E7BF172" w:rsidR="00C52F97" w:rsidRPr="00C52F97" w:rsidRDefault="00C52F97">
      <w:pPr>
        <w:rPr>
          <w:b/>
          <w:bCs/>
          <w:noProof/>
        </w:rPr>
      </w:pPr>
      <w:r w:rsidRPr="00C52F97">
        <w:rPr>
          <w:b/>
          <w:bCs/>
          <w:noProof/>
        </w:rPr>
        <w:t>Femenino/Masculino</w:t>
      </w:r>
    </w:p>
    <w:p w14:paraId="5F8244CE" w14:textId="4F4B53DD" w:rsidR="00732E3E" w:rsidRPr="00C52F97" w:rsidRDefault="00732E3E">
      <w:pPr>
        <w:rPr>
          <w:b/>
          <w:bCs/>
          <w:noProof/>
        </w:rPr>
      </w:pPr>
      <w:hyperlink r:id="rId6" w:history="1">
        <w:r w:rsidRPr="00C52F97">
          <w:rPr>
            <w:rStyle w:val="Hyperlinkki"/>
            <w:b/>
            <w:bCs/>
            <w:noProof/>
          </w:rPr>
          <w:t>https://www.hofstede-insights.com/country-comparison/</w:t>
        </w:r>
      </w:hyperlink>
    </w:p>
    <w:p w14:paraId="1A349D0C" w14:textId="170395A5" w:rsidR="00732E3E" w:rsidRPr="00C52F97" w:rsidRDefault="00732E3E">
      <w:pPr>
        <w:rPr>
          <w:b/>
          <w:bCs/>
          <w:noProof/>
        </w:rPr>
      </w:pPr>
    </w:p>
    <w:p w14:paraId="7F90972E" w14:textId="0EB45670" w:rsidR="00C52F97" w:rsidRPr="00C52F97" w:rsidRDefault="00C52F97">
      <w:pPr>
        <w:rPr>
          <w:b/>
          <w:bCs/>
          <w:noProof/>
          <w:lang w:val="es-ES"/>
        </w:rPr>
      </w:pPr>
      <w:r w:rsidRPr="00C52F97">
        <w:rPr>
          <w:b/>
          <w:bCs/>
          <w:noProof/>
          <w:lang w:val="es-ES"/>
        </w:rPr>
        <w:t>L</w:t>
      </w:r>
      <w:r w:rsidRPr="00C52F97">
        <w:rPr>
          <w:b/>
          <w:bCs/>
          <w:noProof/>
          <w:lang w:val="es-ES"/>
        </w:rPr>
        <w:t>a alfabetización en América Latina</w:t>
      </w:r>
    </w:p>
    <w:p w14:paraId="1C1612A2" w14:textId="3475672A" w:rsidR="00C52F97" w:rsidRPr="00C52F97" w:rsidRDefault="00C52F97">
      <w:pPr>
        <w:rPr>
          <w:b/>
          <w:bCs/>
          <w:noProof/>
        </w:rPr>
      </w:pPr>
      <w:hyperlink r:id="rId7" w:history="1">
        <w:r w:rsidRPr="00C52F97">
          <w:rPr>
            <w:rStyle w:val="Hyperlinkki"/>
            <w:b/>
            <w:bCs/>
            <w:noProof/>
          </w:rPr>
          <w:t>https://www.bbc.com/mundo/noticias-america-latina-45453102</w:t>
        </w:r>
      </w:hyperlink>
    </w:p>
    <w:p w14:paraId="6D957D80" w14:textId="3764AFF9" w:rsidR="00C52F97" w:rsidRPr="00C52F97" w:rsidRDefault="00C52F97">
      <w:pPr>
        <w:rPr>
          <w:b/>
          <w:bCs/>
          <w:noProof/>
        </w:rPr>
      </w:pPr>
    </w:p>
    <w:p w14:paraId="2CBFC085" w14:textId="4D6779E6" w:rsidR="00C52F97" w:rsidRPr="00C52F97" w:rsidRDefault="00C52F97">
      <w:pPr>
        <w:rPr>
          <w:b/>
          <w:bCs/>
          <w:noProof/>
          <w:lang w:val="es-ES"/>
        </w:rPr>
      </w:pPr>
      <w:r w:rsidRPr="00C52F97">
        <w:rPr>
          <w:b/>
          <w:bCs/>
          <w:noProof/>
          <w:lang w:val="es-ES"/>
        </w:rPr>
        <w:t>Las niñas y las mujeres en educación y carreras CTIM en América Latina</w:t>
      </w:r>
    </w:p>
    <w:p w14:paraId="2738FAEA" w14:textId="04C3AF0B" w:rsidR="00732E3E" w:rsidRPr="00C52F97" w:rsidRDefault="00732E3E">
      <w:pPr>
        <w:rPr>
          <w:b/>
          <w:bCs/>
          <w:noProof/>
        </w:rPr>
      </w:pPr>
      <w:hyperlink r:id="rId8" w:history="1">
        <w:r w:rsidRPr="00C52F97">
          <w:rPr>
            <w:rStyle w:val="Hyperlinkki"/>
            <w:b/>
            <w:bCs/>
            <w:noProof/>
          </w:rPr>
          <w:t>https://es.unesco.org/news/entrevista-ninas-y-mujeres-educacion-y-carreras-ctim-america-latina</w:t>
        </w:r>
      </w:hyperlink>
    </w:p>
    <w:p w14:paraId="5317D6D3" w14:textId="6A04C54F" w:rsidR="00732E3E" w:rsidRPr="00C52F97" w:rsidRDefault="00732E3E">
      <w:pPr>
        <w:rPr>
          <w:b/>
          <w:bCs/>
          <w:noProof/>
        </w:rPr>
      </w:pPr>
    </w:p>
    <w:p w14:paraId="541257CB" w14:textId="1EC8C0EC" w:rsidR="00C52F97" w:rsidRPr="00C52F97" w:rsidRDefault="00C52F97">
      <w:pPr>
        <w:rPr>
          <w:b/>
          <w:bCs/>
          <w:noProof/>
          <w:lang w:val="es-ES"/>
        </w:rPr>
      </w:pPr>
      <w:r w:rsidRPr="00C52F97">
        <w:rPr>
          <w:b/>
          <w:bCs/>
          <w:noProof/>
          <w:lang w:val="es-ES"/>
        </w:rPr>
        <w:t>Las mujeres políticas en América Latina</w:t>
      </w:r>
    </w:p>
    <w:p w14:paraId="563A9CF3" w14:textId="2D31C8B7" w:rsidR="00732E3E" w:rsidRPr="00C52F97" w:rsidRDefault="00732E3E">
      <w:pPr>
        <w:rPr>
          <w:b/>
          <w:bCs/>
          <w:noProof/>
        </w:rPr>
      </w:pPr>
      <w:hyperlink r:id="rId9" w:history="1">
        <w:r w:rsidRPr="00C52F97">
          <w:rPr>
            <w:rStyle w:val="Hyperlinkki"/>
            <w:b/>
            <w:bCs/>
            <w:noProof/>
          </w:rPr>
          <w:t>https://www.lavanguardia.com/vida/20181219/453643933241/las-mujeres-politicas-en-america-latina.html</w:t>
        </w:r>
      </w:hyperlink>
    </w:p>
    <w:p w14:paraId="227E2028" w14:textId="69EDEF84" w:rsidR="00732E3E" w:rsidRDefault="00732E3E">
      <w:pPr>
        <w:rPr>
          <w:noProof/>
        </w:rPr>
      </w:pPr>
    </w:p>
    <w:p w14:paraId="680A8F64" w14:textId="77777777" w:rsidR="00732E3E" w:rsidRDefault="00732E3E">
      <w:pPr>
        <w:rPr>
          <w:noProof/>
        </w:rPr>
      </w:pPr>
    </w:p>
    <w:p w14:paraId="1B16A76F" w14:textId="761214CB" w:rsidR="00732E3E" w:rsidRDefault="00082C4C">
      <w:pPr>
        <w:rPr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</w:p>
    <w:p w14:paraId="6812384C" w14:textId="77777777" w:rsidR="00732E3E" w:rsidRDefault="00732E3E">
      <w:pPr>
        <w:rPr>
          <w:noProof/>
        </w:rPr>
      </w:pPr>
    </w:p>
    <w:p w14:paraId="5C894D3D" w14:textId="2D3121C5" w:rsidR="00313691" w:rsidRDefault="00313691"/>
    <w:sectPr w:rsidR="00313691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E3E"/>
    <w:rsid w:val="00082C4C"/>
    <w:rsid w:val="001D7C56"/>
    <w:rsid w:val="00313691"/>
    <w:rsid w:val="00732E3E"/>
    <w:rsid w:val="00C52F97"/>
    <w:rsid w:val="00D00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F6FBB"/>
  <w15:chartTrackingRefBased/>
  <w15:docId w15:val="{6131CD3E-B484-4A47-A644-615796468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unhideWhenUsed/>
    <w:rsid w:val="00732E3E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732E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509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5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s.unesco.org/news/entrevista-ninas-y-mujeres-educacion-y-carreras-ctim-america-latina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bbc.com/mundo/noticias-america-latina-4545310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hofstede-insights.com/country-comparison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france24.com/es/20200308-ellas-hoy-mujeres-feminicidios-aborto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youtu.be/kj0PIDBkD9g" TargetMode="External"/><Relationship Id="rId9" Type="http://schemas.openxmlformats.org/officeDocument/2006/relationships/hyperlink" Target="https://www.lavanguardia.com/vida/20181219/453643933241/las-mujeres-politicas-en-america-latina.html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137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OMISTAJA</dc:creator>
  <cp:keywords/>
  <dc:description/>
  <cp:lastModifiedBy>OMISTAJA</cp:lastModifiedBy>
  <cp:revision>1</cp:revision>
  <dcterms:created xsi:type="dcterms:W3CDTF">2021-04-20T11:16:00Z</dcterms:created>
  <dcterms:modified xsi:type="dcterms:W3CDTF">2021-04-20T12:59:00Z</dcterms:modified>
</cp:coreProperties>
</file>