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44C38" w14:textId="1163C61B" w:rsidR="00970377" w:rsidRDefault="0037756D">
      <w:pPr>
        <w:rPr>
          <w:b/>
          <w:bCs/>
          <w:noProof/>
          <w:sz w:val="36"/>
          <w:szCs w:val="36"/>
          <w:lang w:val="es-ES_tradnl"/>
        </w:rPr>
      </w:pPr>
      <w:r>
        <w:rPr>
          <w:b/>
          <w:bCs/>
          <w:noProof/>
          <w:sz w:val="36"/>
          <w:szCs w:val="36"/>
          <w:lang w:val="es-ES_tradnl"/>
        </w:rPr>
        <w:t>Lunes 12</w:t>
      </w:r>
      <w:r w:rsidR="00D0471C">
        <w:rPr>
          <w:b/>
          <w:bCs/>
          <w:noProof/>
          <w:sz w:val="36"/>
          <w:szCs w:val="36"/>
          <w:lang w:val="es-ES_tradnl"/>
        </w:rPr>
        <w:t xml:space="preserve"> de abril – </w:t>
      </w:r>
      <w:r w:rsidR="0065600A">
        <w:rPr>
          <w:b/>
          <w:bCs/>
          <w:noProof/>
          <w:sz w:val="36"/>
          <w:szCs w:val="36"/>
          <w:lang w:val="es-ES_tradnl"/>
        </w:rPr>
        <w:t>Osa 1/2</w:t>
      </w:r>
      <w:r w:rsidR="00D0471C">
        <w:rPr>
          <w:b/>
          <w:bCs/>
          <w:noProof/>
          <w:sz w:val="36"/>
          <w:szCs w:val="36"/>
          <w:lang w:val="es-ES_tradnl"/>
        </w:rPr>
        <w:br/>
        <w:t>Víd</w:t>
      </w:r>
      <w:r>
        <w:rPr>
          <w:b/>
          <w:bCs/>
          <w:noProof/>
          <w:sz w:val="36"/>
          <w:szCs w:val="36"/>
          <w:lang w:val="es-ES_tradnl"/>
        </w:rPr>
        <w:t>eo:</w:t>
      </w:r>
      <w:r w:rsidR="00087FB3">
        <w:rPr>
          <w:b/>
          <w:bCs/>
          <w:noProof/>
          <w:sz w:val="36"/>
          <w:szCs w:val="36"/>
          <w:lang w:val="es-ES_tradnl"/>
        </w:rPr>
        <w:t xml:space="preserve"> </w:t>
      </w:r>
      <w:hyperlink r:id="rId5" w:history="1">
        <w:r w:rsidR="00087FB3" w:rsidRPr="00053FDC">
          <w:rPr>
            <w:rStyle w:val="Hyperlinkki"/>
            <w:b/>
            <w:bCs/>
            <w:noProof/>
            <w:sz w:val="36"/>
            <w:szCs w:val="36"/>
            <w:lang w:val="es-ES_tradnl"/>
          </w:rPr>
          <w:t>https://youtu.be/0Oq3O0cfZ7s</w:t>
        </w:r>
      </w:hyperlink>
    </w:p>
    <w:p w14:paraId="40F10526" w14:textId="77777777" w:rsidR="008A49FD" w:rsidRDefault="008A49FD">
      <w:pPr>
        <w:rPr>
          <w:b/>
          <w:bCs/>
          <w:noProof/>
          <w:sz w:val="36"/>
          <w:szCs w:val="36"/>
          <w:lang w:val="es-ES_tradnl"/>
        </w:rPr>
      </w:pPr>
    </w:p>
    <w:p w14:paraId="1465E167" w14:textId="7FE3DC27" w:rsidR="00D0471C" w:rsidRDefault="00D0471C">
      <w:r>
        <w:rPr>
          <w:noProof/>
        </w:rPr>
        <w:drawing>
          <wp:inline distT="0" distB="0" distL="0" distR="0" wp14:anchorId="7A7DB7CF" wp14:editId="627F6707">
            <wp:extent cx="5052057" cy="7606602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81" cy="761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D082" w14:textId="12CD5913" w:rsidR="00D0471C" w:rsidRDefault="00D0471C"/>
    <w:p w14:paraId="6ADEF768" w14:textId="06C631E4" w:rsidR="008517F0" w:rsidRDefault="008517F0"/>
    <w:p w14:paraId="7C74BAE3" w14:textId="2532861C" w:rsidR="008517F0" w:rsidRDefault="008517F0"/>
    <w:p w14:paraId="1E4FAC87" w14:textId="2CFC9DDD" w:rsidR="008517F0" w:rsidRPr="008517F0" w:rsidRDefault="008517F0">
      <w:pPr>
        <w:rPr>
          <w:sz w:val="44"/>
          <w:szCs w:val="44"/>
          <w:lang w:val="es-ES"/>
        </w:rPr>
      </w:pPr>
      <w:r w:rsidRPr="008517F0">
        <w:rPr>
          <w:sz w:val="44"/>
          <w:szCs w:val="44"/>
        </w:rPr>
        <w:t>Mira</w:t>
      </w:r>
    </w:p>
    <w:p w14:paraId="7240F79B" w14:textId="7A3E41C8" w:rsidR="008517F0" w:rsidRDefault="008517F0">
      <w:pPr>
        <w:rPr>
          <w:b/>
          <w:bCs/>
          <w:sz w:val="36"/>
          <w:szCs w:val="36"/>
          <w:lang w:val="es-ES"/>
        </w:rPr>
      </w:pPr>
      <w:r w:rsidRPr="008517F0">
        <w:rPr>
          <w:b/>
          <w:bCs/>
          <w:sz w:val="36"/>
          <w:szCs w:val="36"/>
          <w:lang w:val="es-ES"/>
        </w:rPr>
        <w:t>MIRAR</w:t>
      </w:r>
    </w:p>
    <w:p w14:paraId="416E91D0" w14:textId="30CB49BE" w:rsidR="008517F0" w:rsidRDefault="008517F0">
      <w:pPr>
        <w:rPr>
          <w:sz w:val="36"/>
          <w:szCs w:val="36"/>
          <w:lang w:val="es-ES"/>
        </w:rPr>
      </w:pPr>
      <w:r w:rsidRPr="008517F0">
        <w:rPr>
          <w:sz w:val="36"/>
          <w:szCs w:val="36"/>
          <w:lang w:val="es-ES"/>
        </w:rPr>
        <w:t xml:space="preserve">¿Qué </w:t>
      </w:r>
      <w:r w:rsidRPr="00F65F1A">
        <w:rPr>
          <w:color w:val="002060"/>
          <w:sz w:val="36"/>
          <w:szCs w:val="36"/>
          <w:u w:val="single"/>
          <w:lang w:val="es-ES"/>
        </w:rPr>
        <w:t>te</w:t>
      </w:r>
      <w:r w:rsidRPr="00F65F1A">
        <w:rPr>
          <w:sz w:val="36"/>
          <w:szCs w:val="36"/>
          <w:u w:val="single"/>
          <w:lang w:val="es-ES"/>
        </w:rPr>
        <w:t xml:space="preserve"> parece</w:t>
      </w:r>
      <w:r w:rsidRPr="008517F0">
        <w:rPr>
          <w:sz w:val="36"/>
          <w:szCs w:val="36"/>
          <w:lang w:val="es-ES"/>
        </w:rPr>
        <w:t xml:space="preserve"> este vestido?</w:t>
      </w:r>
    </w:p>
    <w:p w14:paraId="01D8C596" w14:textId="2D97CCBF" w:rsidR="008517F0" w:rsidRDefault="008517F0">
      <w:pPr>
        <w:rPr>
          <w:b/>
          <w:bCs/>
          <w:sz w:val="36"/>
          <w:szCs w:val="36"/>
          <w:lang w:val="es-ES"/>
        </w:rPr>
      </w:pPr>
      <w:r w:rsidRPr="008517F0">
        <w:rPr>
          <w:b/>
          <w:bCs/>
          <w:sz w:val="36"/>
          <w:szCs w:val="36"/>
          <w:lang w:val="es-ES"/>
        </w:rPr>
        <w:t>PARECER</w:t>
      </w:r>
    </w:p>
    <w:p w14:paraId="3396832B" w14:textId="0623C61B" w:rsidR="008517F0" w:rsidRDefault="008517F0">
      <w:pPr>
        <w:rPr>
          <w:b/>
          <w:bCs/>
          <w:color w:val="002060"/>
          <w:sz w:val="36"/>
          <w:szCs w:val="36"/>
          <w:lang w:val="es-ES"/>
        </w:rPr>
      </w:pPr>
      <w:r w:rsidRPr="008517F0">
        <w:rPr>
          <w:b/>
          <w:bCs/>
          <w:color w:val="002060"/>
          <w:sz w:val="36"/>
          <w:szCs w:val="36"/>
          <w:lang w:val="es-ES"/>
        </w:rPr>
        <w:t>DATIVOS</w:t>
      </w:r>
    </w:p>
    <w:p w14:paraId="345A453D" w14:textId="4CE3A275" w:rsidR="008517F0" w:rsidRDefault="008517F0">
      <w:pPr>
        <w:rPr>
          <w:sz w:val="36"/>
          <w:szCs w:val="36"/>
          <w:lang w:val="es-ES"/>
        </w:rPr>
      </w:pPr>
      <w:r w:rsidRPr="008517F0">
        <w:rPr>
          <w:sz w:val="36"/>
          <w:szCs w:val="36"/>
          <w:lang w:val="es-ES"/>
        </w:rPr>
        <w:t>Me</w:t>
      </w:r>
      <w:r w:rsidRPr="008517F0">
        <w:rPr>
          <w:sz w:val="36"/>
          <w:szCs w:val="36"/>
          <w:lang w:val="es-ES"/>
        </w:rPr>
        <w:br/>
        <w:t>Te</w:t>
      </w:r>
      <w:r w:rsidRPr="008517F0">
        <w:rPr>
          <w:sz w:val="36"/>
          <w:szCs w:val="36"/>
          <w:lang w:val="es-ES"/>
        </w:rPr>
        <w:br/>
        <w:t>Le (Se)</w:t>
      </w:r>
      <w:r w:rsidRPr="008517F0">
        <w:rPr>
          <w:sz w:val="36"/>
          <w:szCs w:val="36"/>
          <w:lang w:val="es-ES"/>
        </w:rPr>
        <w:br/>
        <w:t>Nos</w:t>
      </w:r>
      <w:r w:rsidRPr="008517F0">
        <w:rPr>
          <w:sz w:val="36"/>
          <w:szCs w:val="36"/>
          <w:lang w:val="es-ES"/>
        </w:rPr>
        <w:br/>
        <w:t>Os</w:t>
      </w:r>
      <w:r w:rsidRPr="008517F0">
        <w:rPr>
          <w:sz w:val="36"/>
          <w:szCs w:val="36"/>
          <w:lang w:val="es-ES"/>
        </w:rPr>
        <w:br/>
        <w:t>Les (Se)</w:t>
      </w:r>
    </w:p>
    <w:p w14:paraId="62C73DF7" w14:textId="77777777" w:rsidR="00F65F1A" w:rsidRDefault="00F65F1A">
      <w:pPr>
        <w:rPr>
          <w:sz w:val="36"/>
          <w:szCs w:val="36"/>
          <w:lang w:val="es-ES"/>
        </w:rPr>
      </w:pPr>
    </w:p>
    <w:p w14:paraId="53DC42F0" w14:textId="1218F6F8" w:rsidR="008517F0" w:rsidRDefault="008517F0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Hablo a Pedro </w:t>
      </w:r>
      <w:r w:rsidR="00F65F1A" w:rsidRPr="00F65F1A">
        <w:rPr>
          <w:sz w:val="36"/>
          <w:szCs w:val="36"/>
          <w:lang w:val="es-ES"/>
        </w:rPr>
        <w:sym w:font="Wingdings" w:char="F0E8"/>
      </w:r>
      <w:r w:rsidR="00F65F1A">
        <w:rPr>
          <w:sz w:val="36"/>
          <w:szCs w:val="36"/>
          <w:lang w:val="es-ES"/>
        </w:rPr>
        <w:t xml:space="preserve"> Le hablo</w:t>
      </w:r>
    </w:p>
    <w:p w14:paraId="59059E9A" w14:textId="3C901E49" w:rsidR="00F65F1A" w:rsidRDefault="00F65F1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Hablo a María </w:t>
      </w:r>
      <w:r w:rsidRPr="00F65F1A">
        <w:rPr>
          <w:sz w:val="36"/>
          <w:szCs w:val="36"/>
          <w:lang w:val="es-ES"/>
        </w:rPr>
        <w:sym w:font="Wingdings" w:char="F0E8"/>
      </w:r>
      <w:r>
        <w:rPr>
          <w:sz w:val="36"/>
          <w:szCs w:val="36"/>
          <w:lang w:val="es-ES"/>
        </w:rPr>
        <w:t xml:space="preserve"> Le hablo</w:t>
      </w:r>
    </w:p>
    <w:p w14:paraId="7FE6AB56" w14:textId="4F3FFDDA" w:rsidR="00F65F1A" w:rsidRDefault="00F65F1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Pido a María </w:t>
      </w:r>
      <w:r w:rsidRPr="00F65F1A">
        <w:rPr>
          <w:sz w:val="36"/>
          <w:szCs w:val="36"/>
          <w:lang w:val="es-ES"/>
        </w:rPr>
        <w:sym w:font="Wingdings" w:char="F0E8"/>
      </w:r>
      <w:r>
        <w:rPr>
          <w:sz w:val="36"/>
          <w:szCs w:val="36"/>
          <w:lang w:val="es-ES"/>
        </w:rPr>
        <w:t xml:space="preserve"> Le pido</w:t>
      </w:r>
    </w:p>
    <w:p w14:paraId="64FA6245" w14:textId="6F04AA40" w:rsidR="00F65F1A" w:rsidRDefault="00F65F1A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Pregunto a Juan </w:t>
      </w:r>
      <w:r w:rsidRPr="00F65F1A">
        <w:rPr>
          <w:sz w:val="36"/>
          <w:szCs w:val="36"/>
          <w:lang w:val="es-ES"/>
        </w:rPr>
        <w:sym w:font="Wingdings" w:char="F0E8"/>
      </w:r>
      <w:r>
        <w:rPr>
          <w:sz w:val="36"/>
          <w:szCs w:val="36"/>
          <w:lang w:val="es-ES"/>
        </w:rPr>
        <w:t xml:space="preserve"> Le pregunto</w:t>
      </w:r>
    </w:p>
    <w:p w14:paraId="78638E92" w14:textId="77777777" w:rsidR="00323140" w:rsidRDefault="00323140">
      <w:pPr>
        <w:rPr>
          <w:sz w:val="36"/>
          <w:szCs w:val="36"/>
          <w:lang w:val="es-ES"/>
        </w:rPr>
      </w:pPr>
    </w:p>
    <w:p w14:paraId="1C17180C" w14:textId="77777777" w:rsidR="00323140" w:rsidRDefault="00323140">
      <w:pPr>
        <w:rPr>
          <w:sz w:val="36"/>
          <w:szCs w:val="36"/>
          <w:lang w:val="es-ES"/>
        </w:rPr>
      </w:pPr>
    </w:p>
    <w:p w14:paraId="21044FCA" w14:textId="1E6176CB" w:rsidR="00F65F1A" w:rsidRDefault="00323140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¿Te gusta el pan negro?</w:t>
      </w:r>
    </w:p>
    <w:p w14:paraId="0C8A3509" w14:textId="678998EE" w:rsidR="00323140" w:rsidRDefault="00323140">
      <w:pPr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Sí, me gusta.</w:t>
      </w:r>
    </w:p>
    <w:p w14:paraId="64032E3B" w14:textId="13780652" w:rsidR="00AE5A94" w:rsidRDefault="00AE5A94">
      <w:pPr>
        <w:rPr>
          <w:b/>
          <w:bCs/>
          <w:sz w:val="36"/>
          <w:szCs w:val="36"/>
          <w:lang w:val="es-ES"/>
        </w:rPr>
      </w:pPr>
    </w:p>
    <w:p w14:paraId="7E973D3E" w14:textId="77777777" w:rsidR="004D595D" w:rsidRDefault="004D595D">
      <w:pPr>
        <w:rPr>
          <w:b/>
          <w:bCs/>
          <w:sz w:val="36"/>
          <w:szCs w:val="36"/>
          <w:lang w:val="es-ES"/>
        </w:rPr>
      </w:pPr>
    </w:p>
    <w:p w14:paraId="685FD0CC" w14:textId="21AC248E" w:rsidR="00F65F1A" w:rsidRDefault="00F65F1A">
      <w:pPr>
        <w:rPr>
          <w:b/>
          <w:bCs/>
          <w:sz w:val="36"/>
          <w:szCs w:val="36"/>
          <w:lang w:val="es-ES"/>
        </w:rPr>
      </w:pPr>
      <w:r w:rsidRPr="00F65F1A">
        <w:rPr>
          <w:b/>
          <w:bCs/>
          <w:sz w:val="36"/>
          <w:szCs w:val="36"/>
          <w:lang w:val="es-ES"/>
        </w:rPr>
        <w:t>GUSTAR</w:t>
      </w:r>
    </w:p>
    <w:p w14:paraId="39853657" w14:textId="617196E5" w:rsidR="00F65F1A" w:rsidRPr="00F65F1A" w:rsidRDefault="00F65F1A" w:rsidP="00F65F1A">
      <w:pPr>
        <w:pStyle w:val="Luettelokappale"/>
        <w:numPr>
          <w:ilvl w:val="0"/>
          <w:numId w:val="1"/>
        </w:numPr>
        <w:rPr>
          <w:b/>
          <w:bCs/>
          <w:sz w:val="36"/>
          <w:szCs w:val="36"/>
          <w:lang w:val="es-ES"/>
        </w:rPr>
      </w:pPr>
      <w:r w:rsidRPr="00F65F1A">
        <w:rPr>
          <w:b/>
          <w:bCs/>
          <w:sz w:val="36"/>
          <w:szCs w:val="36"/>
          <w:lang w:val="es-ES"/>
        </w:rPr>
        <w:t>Gusta</w:t>
      </w:r>
    </w:p>
    <w:p w14:paraId="4C68A34B" w14:textId="40D87C23" w:rsidR="00F65F1A" w:rsidRPr="00F65F1A" w:rsidRDefault="00F65F1A" w:rsidP="00F65F1A">
      <w:pPr>
        <w:pStyle w:val="Luettelokappale"/>
        <w:numPr>
          <w:ilvl w:val="0"/>
          <w:numId w:val="1"/>
        </w:numPr>
        <w:rPr>
          <w:b/>
          <w:bCs/>
          <w:sz w:val="36"/>
          <w:szCs w:val="36"/>
          <w:lang w:val="es-ES"/>
        </w:rPr>
      </w:pPr>
      <w:r w:rsidRPr="00F65F1A">
        <w:rPr>
          <w:b/>
          <w:bCs/>
          <w:sz w:val="36"/>
          <w:szCs w:val="36"/>
          <w:lang w:val="es-ES"/>
        </w:rPr>
        <w:t>Gustan</w:t>
      </w:r>
    </w:p>
    <w:p w14:paraId="1EA576FB" w14:textId="6A01DF83" w:rsidR="00F65F1A" w:rsidRDefault="00AE5A94">
      <w:pPr>
        <w:rPr>
          <w:sz w:val="36"/>
          <w:szCs w:val="36"/>
          <w:lang w:val="es-ES"/>
        </w:rPr>
      </w:pPr>
      <w:r w:rsidRPr="00AE5A94">
        <w:rPr>
          <w:color w:val="002060"/>
          <w:sz w:val="36"/>
          <w:szCs w:val="36"/>
          <w:lang w:val="es-ES"/>
        </w:rPr>
        <w:t>Me</w:t>
      </w:r>
      <w:r>
        <w:rPr>
          <w:sz w:val="36"/>
          <w:szCs w:val="36"/>
          <w:lang w:val="es-ES"/>
        </w:rPr>
        <w:t xml:space="preserve"> gusta </w:t>
      </w:r>
      <w:r w:rsidRPr="00AE5A94">
        <w:rPr>
          <w:sz w:val="36"/>
          <w:szCs w:val="36"/>
          <w:u w:val="single"/>
          <w:lang w:val="es-ES"/>
        </w:rPr>
        <w:t>el pan negro</w:t>
      </w:r>
    </w:p>
    <w:p w14:paraId="64E88D0A" w14:textId="1078F3E7" w:rsidR="00AE5A94" w:rsidRDefault="00AE5A94">
      <w:pPr>
        <w:rPr>
          <w:sz w:val="36"/>
          <w:szCs w:val="36"/>
          <w:lang w:val="es-ES"/>
        </w:rPr>
      </w:pPr>
      <w:r w:rsidRPr="00AE5A94">
        <w:rPr>
          <w:color w:val="002060"/>
          <w:sz w:val="36"/>
          <w:szCs w:val="36"/>
          <w:lang w:val="es-ES"/>
        </w:rPr>
        <w:t>Me</w:t>
      </w:r>
      <w:r>
        <w:rPr>
          <w:sz w:val="36"/>
          <w:szCs w:val="36"/>
          <w:lang w:val="es-ES"/>
        </w:rPr>
        <w:t xml:space="preserve"> gusta </w:t>
      </w:r>
      <w:r w:rsidRPr="00AE5A94">
        <w:rPr>
          <w:sz w:val="36"/>
          <w:szCs w:val="36"/>
          <w:u w:val="single"/>
          <w:lang w:val="es-ES"/>
        </w:rPr>
        <w:t>la cerveza</w:t>
      </w:r>
    </w:p>
    <w:p w14:paraId="0B31989F" w14:textId="0FC579D8" w:rsidR="00AE5A94" w:rsidRDefault="00AE5A94">
      <w:pPr>
        <w:rPr>
          <w:sz w:val="36"/>
          <w:szCs w:val="36"/>
          <w:lang w:val="es-ES"/>
        </w:rPr>
      </w:pPr>
      <w:r w:rsidRPr="00AE5A94">
        <w:rPr>
          <w:color w:val="002060"/>
          <w:sz w:val="36"/>
          <w:szCs w:val="36"/>
          <w:lang w:val="es-ES"/>
        </w:rPr>
        <w:t>Me</w:t>
      </w:r>
      <w:r>
        <w:rPr>
          <w:sz w:val="36"/>
          <w:szCs w:val="36"/>
          <w:lang w:val="es-ES"/>
        </w:rPr>
        <w:t xml:space="preserve"> gustan </w:t>
      </w:r>
      <w:r w:rsidRPr="00AE5A94">
        <w:rPr>
          <w:sz w:val="36"/>
          <w:szCs w:val="36"/>
          <w:u w:val="single"/>
          <w:lang w:val="es-ES"/>
        </w:rPr>
        <w:t>los vinos italianos</w:t>
      </w:r>
    </w:p>
    <w:p w14:paraId="25E012EF" w14:textId="35A9DA2D" w:rsidR="00AE5A94" w:rsidRDefault="00AE5A94">
      <w:pPr>
        <w:rPr>
          <w:sz w:val="36"/>
          <w:szCs w:val="36"/>
          <w:lang w:val="es-ES"/>
        </w:rPr>
      </w:pPr>
      <w:r w:rsidRPr="00AE5A94">
        <w:rPr>
          <w:color w:val="002060"/>
          <w:sz w:val="36"/>
          <w:szCs w:val="36"/>
          <w:lang w:val="es-ES"/>
        </w:rPr>
        <w:t>Me</w:t>
      </w:r>
      <w:r>
        <w:rPr>
          <w:sz w:val="36"/>
          <w:szCs w:val="36"/>
          <w:lang w:val="es-ES"/>
        </w:rPr>
        <w:t xml:space="preserve"> gustan </w:t>
      </w:r>
      <w:r w:rsidRPr="00AE5A94">
        <w:rPr>
          <w:sz w:val="36"/>
          <w:szCs w:val="36"/>
          <w:u w:val="single"/>
          <w:lang w:val="es-ES"/>
        </w:rPr>
        <w:t>los libros de aventuras</w:t>
      </w:r>
    </w:p>
    <w:p w14:paraId="597C4BE8" w14:textId="77777777" w:rsidR="00AE5A94" w:rsidRDefault="00AE5A94">
      <w:pPr>
        <w:rPr>
          <w:sz w:val="36"/>
          <w:szCs w:val="36"/>
          <w:lang w:val="es-ES"/>
        </w:rPr>
      </w:pPr>
    </w:p>
    <w:p w14:paraId="0FF85903" w14:textId="457B7BF1" w:rsidR="00F65F1A" w:rsidRDefault="00F65F1A">
      <w:pPr>
        <w:rPr>
          <w:sz w:val="36"/>
          <w:szCs w:val="36"/>
          <w:lang w:val="es-ES"/>
        </w:rPr>
      </w:pPr>
    </w:p>
    <w:p w14:paraId="2D4E9AB4" w14:textId="77777777" w:rsidR="00F65F1A" w:rsidRPr="008517F0" w:rsidRDefault="00F65F1A">
      <w:pPr>
        <w:rPr>
          <w:sz w:val="36"/>
          <w:szCs w:val="36"/>
          <w:lang w:val="es-ES"/>
        </w:rPr>
      </w:pPr>
    </w:p>
    <w:p w14:paraId="043D9EB5" w14:textId="77777777" w:rsidR="008517F0" w:rsidRPr="008517F0" w:rsidRDefault="008517F0">
      <w:pPr>
        <w:rPr>
          <w:lang w:val="es-ES"/>
        </w:rPr>
      </w:pPr>
    </w:p>
    <w:p w14:paraId="617E6694" w14:textId="5C273AFA" w:rsidR="00D0471C" w:rsidRDefault="00D0471C">
      <w:r>
        <w:rPr>
          <w:noProof/>
        </w:rPr>
        <w:lastRenderedPageBreak/>
        <w:drawing>
          <wp:inline distT="0" distB="0" distL="0" distR="0" wp14:anchorId="4B30545B" wp14:editId="473377CF">
            <wp:extent cx="5789295" cy="8892540"/>
            <wp:effectExtent l="0" t="0" r="1905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7564" w14:textId="257775B2" w:rsidR="00B61CAD" w:rsidRDefault="00B61CAD">
      <w:pPr>
        <w:rPr>
          <w:sz w:val="40"/>
          <w:szCs w:val="40"/>
          <w:lang w:val="es-ES"/>
        </w:rPr>
      </w:pPr>
      <w:r w:rsidRPr="00B61CAD">
        <w:rPr>
          <w:sz w:val="40"/>
          <w:szCs w:val="40"/>
          <w:lang w:val="es-ES"/>
        </w:rPr>
        <w:lastRenderedPageBreak/>
        <w:t>Esta</w:t>
      </w:r>
      <w:r>
        <w:rPr>
          <w:sz w:val="40"/>
          <w:szCs w:val="40"/>
          <w:lang w:val="es-ES"/>
        </w:rPr>
        <w:t xml:space="preserve"> falda es </w:t>
      </w:r>
      <w:r w:rsidRPr="00B61CAD">
        <w:rPr>
          <w:b/>
          <w:bCs/>
          <w:sz w:val="40"/>
          <w:szCs w:val="40"/>
          <w:lang w:val="es-ES"/>
        </w:rPr>
        <w:t>tan</w:t>
      </w:r>
      <w:r>
        <w:rPr>
          <w:sz w:val="40"/>
          <w:szCs w:val="40"/>
          <w:lang w:val="es-ES"/>
        </w:rPr>
        <w:t xml:space="preserve"> cara </w:t>
      </w:r>
      <w:r w:rsidRPr="00B61CAD">
        <w:rPr>
          <w:b/>
          <w:bCs/>
          <w:sz w:val="40"/>
          <w:szCs w:val="40"/>
          <w:lang w:val="es-ES"/>
        </w:rPr>
        <w:t>como</w:t>
      </w:r>
      <w:r>
        <w:rPr>
          <w:sz w:val="40"/>
          <w:szCs w:val="40"/>
          <w:lang w:val="es-ES"/>
        </w:rPr>
        <w:t xml:space="preserve"> la otra</w:t>
      </w:r>
    </w:p>
    <w:p w14:paraId="72EAECAD" w14:textId="2512A234" w:rsidR="00B61CAD" w:rsidRDefault="00B61CAD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 xml:space="preserve">Esa falda es </w:t>
      </w:r>
      <w:r w:rsidRPr="00B61CAD">
        <w:rPr>
          <w:b/>
          <w:bCs/>
          <w:sz w:val="40"/>
          <w:szCs w:val="40"/>
          <w:lang w:val="es-ES"/>
        </w:rPr>
        <w:t>más</w:t>
      </w:r>
      <w:r>
        <w:rPr>
          <w:sz w:val="40"/>
          <w:szCs w:val="40"/>
          <w:lang w:val="es-ES"/>
        </w:rPr>
        <w:t xml:space="preserve"> cara </w:t>
      </w:r>
      <w:r w:rsidRPr="00B61CAD">
        <w:rPr>
          <w:b/>
          <w:bCs/>
          <w:sz w:val="40"/>
          <w:szCs w:val="40"/>
          <w:lang w:val="es-ES"/>
        </w:rPr>
        <w:t>que</w:t>
      </w:r>
      <w:r>
        <w:rPr>
          <w:sz w:val="40"/>
          <w:szCs w:val="40"/>
          <w:lang w:val="es-ES"/>
        </w:rPr>
        <w:t xml:space="preserve"> esta</w:t>
      </w:r>
    </w:p>
    <w:p w14:paraId="56E57C7B" w14:textId="529B0202" w:rsidR="00B61CAD" w:rsidRDefault="00B61CAD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 xml:space="preserve">Las faldas son </w:t>
      </w:r>
      <w:r w:rsidRPr="00B61CAD">
        <w:rPr>
          <w:b/>
          <w:bCs/>
          <w:sz w:val="40"/>
          <w:szCs w:val="40"/>
          <w:lang w:val="es-ES"/>
        </w:rPr>
        <w:t>más</w:t>
      </w:r>
      <w:r>
        <w:rPr>
          <w:sz w:val="40"/>
          <w:szCs w:val="40"/>
          <w:lang w:val="es-ES"/>
        </w:rPr>
        <w:t xml:space="preserve"> caras </w:t>
      </w:r>
      <w:r w:rsidRPr="00B61CAD">
        <w:rPr>
          <w:b/>
          <w:bCs/>
          <w:sz w:val="40"/>
          <w:szCs w:val="40"/>
          <w:lang w:val="es-ES"/>
        </w:rPr>
        <w:t>que</w:t>
      </w:r>
      <w:r>
        <w:rPr>
          <w:sz w:val="40"/>
          <w:szCs w:val="40"/>
          <w:lang w:val="es-ES"/>
        </w:rPr>
        <w:t xml:space="preserve"> los pantalones</w:t>
      </w:r>
    </w:p>
    <w:p w14:paraId="1FA8DA93" w14:textId="7F454BC5" w:rsidR="00B61CAD" w:rsidRPr="00B61CAD" w:rsidRDefault="00B61CAD">
      <w:pPr>
        <w:rPr>
          <w:sz w:val="40"/>
          <w:szCs w:val="40"/>
          <w:lang w:val="es-ES"/>
        </w:rPr>
      </w:pPr>
      <w:r>
        <w:rPr>
          <w:sz w:val="40"/>
          <w:szCs w:val="40"/>
          <w:lang w:val="es-ES"/>
        </w:rPr>
        <w:t xml:space="preserve">Los pantalones son </w:t>
      </w:r>
      <w:r w:rsidRPr="00B61CAD">
        <w:rPr>
          <w:b/>
          <w:bCs/>
          <w:sz w:val="40"/>
          <w:szCs w:val="40"/>
          <w:lang w:val="es-ES"/>
        </w:rPr>
        <w:t>menos</w:t>
      </w:r>
      <w:r>
        <w:rPr>
          <w:sz w:val="40"/>
          <w:szCs w:val="40"/>
          <w:lang w:val="es-ES"/>
        </w:rPr>
        <w:t xml:space="preserve"> caros </w:t>
      </w:r>
      <w:r w:rsidRPr="00B61CAD">
        <w:rPr>
          <w:b/>
          <w:bCs/>
          <w:sz w:val="40"/>
          <w:szCs w:val="40"/>
          <w:lang w:val="es-ES"/>
        </w:rPr>
        <w:t>que</w:t>
      </w:r>
      <w:r>
        <w:rPr>
          <w:sz w:val="40"/>
          <w:szCs w:val="40"/>
          <w:lang w:val="es-ES"/>
        </w:rPr>
        <w:t xml:space="preserve"> las faldas</w:t>
      </w:r>
    </w:p>
    <w:p w14:paraId="58772BEB" w14:textId="6EDCBE12" w:rsidR="00B61CAD" w:rsidRPr="00886D38" w:rsidRDefault="00B61CAD">
      <w:pPr>
        <w:rPr>
          <w:sz w:val="40"/>
          <w:szCs w:val="40"/>
        </w:rPr>
      </w:pPr>
    </w:p>
    <w:p w14:paraId="2574A15E" w14:textId="3B666B3D" w:rsidR="00B61CAD" w:rsidRPr="00886D38" w:rsidRDefault="00886D38">
      <w:pPr>
        <w:rPr>
          <w:sz w:val="40"/>
          <w:szCs w:val="40"/>
          <w:lang w:val="es-ES"/>
        </w:rPr>
      </w:pPr>
      <w:r w:rsidRPr="00886D38">
        <w:rPr>
          <w:sz w:val="40"/>
          <w:szCs w:val="40"/>
          <w:lang w:val="es-ES"/>
        </w:rPr>
        <w:t>bueno – mejor</w:t>
      </w:r>
    </w:p>
    <w:p w14:paraId="6AFE4055" w14:textId="7C7F52AC" w:rsidR="00886D38" w:rsidRPr="00886D38" w:rsidRDefault="00886D38">
      <w:pPr>
        <w:rPr>
          <w:sz w:val="40"/>
          <w:szCs w:val="40"/>
          <w:lang w:val="es-ES"/>
        </w:rPr>
      </w:pPr>
      <w:r w:rsidRPr="00886D38">
        <w:rPr>
          <w:sz w:val="40"/>
          <w:szCs w:val="40"/>
          <w:lang w:val="es-ES"/>
        </w:rPr>
        <w:t>malo – peor</w:t>
      </w:r>
    </w:p>
    <w:p w14:paraId="10D36239" w14:textId="7BC2FB11" w:rsidR="00886D38" w:rsidRPr="00886D38" w:rsidRDefault="00886D38">
      <w:pPr>
        <w:rPr>
          <w:sz w:val="40"/>
          <w:szCs w:val="40"/>
          <w:lang w:val="es-ES"/>
        </w:rPr>
      </w:pPr>
      <w:r w:rsidRPr="00886D38">
        <w:rPr>
          <w:sz w:val="40"/>
          <w:szCs w:val="40"/>
          <w:lang w:val="es-ES"/>
        </w:rPr>
        <w:t>grande – mayor</w:t>
      </w:r>
    </w:p>
    <w:p w14:paraId="6314F07D" w14:textId="344E82C9" w:rsidR="00886D38" w:rsidRPr="00886D38" w:rsidRDefault="00886D38">
      <w:pPr>
        <w:rPr>
          <w:sz w:val="40"/>
          <w:szCs w:val="40"/>
          <w:lang w:val="es-ES"/>
        </w:rPr>
      </w:pPr>
      <w:r w:rsidRPr="00886D38">
        <w:rPr>
          <w:sz w:val="40"/>
          <w:szCs w:val="40"/>
          <w:lang w:val="es-ES"/>
        </w:rPr>
        <w:t>pequeño – menor</w:t>
      </w:r>
    </w:p>
    <w:p w14:paraId="29080D0D" w14:textId="1B35F19E" w:rsidR="00D0471C" w:rsidRDefault="00D0471C">
      <w:r>
        <w:rPr>
          <w:noProof/>
        </w:rPr>
        <w:lastRenderedPageBreak/>
        <w:drawing>
          <wp:inline distT="0" distB="0" distL="0" distR="0" wp14:anchorId="5FE42205" wp14:editId="69500870">
            <wp:extent cx="545211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0D44" w14:textId="4E4219FD" w:rsidR="00D0471C" w:rsidRDefault="00D0471C">
      <w:r>
        <w:rPr>
          <w:noProof/>
        </w:rPr>
        <w:lastRenderedPageBreak/>
        <w:drawing>
          <wp:inline distT="0" distB="0" distL="0" distR="0" wp14:anchorId="2A241A78" wp14:editId="22410BC2">
            <wp:extent cx="5815330" cy="8892540"/>
            <wp:effectExtent l="0" t="0" r="0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EA82" w14:textId="6C8A8D13" w:rsidR="00D0471C" w:rsidRDefault="00D0471C"/>
    <w:p w14:paraId="4C427460" w14:textId="41B6E33E" w:rsidR="00D0471C" w:rsidRDefault="00D0471C"/>
    <w:sectPr w:rsidR="00D0471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527F45"/>
    <w:multiLevelType w:val="hybridMultilevel"/>
    <w:tmpl w:val="8A2A0F4E"/>
    <w:lvl w:ilvl="0" w:tplc="040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71C"/>
    <w:rsid w:val="00087FB3"/>
    <w:rsid w:val="00323140"/>
    <w:rsid w:val="0037756D"/>
    <w:rsid w:val="004D595D"/>
    <w:rsid w:val="0065600A"/>
    <w:rsid w:val="008517F0"/>
    <w:rsid w:val="00886D38"/>
    <w:rsid w:val="008A49FD"/>
    <w:rsid w:val="008B6470"/>
    <w:rsid w:val="00970377"/>
    <w:rsid w:val="00AE5A94"/>
    <w:rsid w:val="00B61CAD"/>
    <w:rsid w:val="00D0471C"/>
    <w:rsid w:val="00F6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EBBF0"/>
  <w15:chartTrackingRefBased/>
  <w15:docId w15:val="{448C42BF-59EF-406F-AC90-BB3B83B2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F65F1A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8A49FD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A4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youtu.be/0Oq3O0cfZ7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76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2021-04-11T16:58:00Z</dcterms:created>
  <dcterms:modified xsi:type="dcterms:W3CDTF">2021-04-11T16:58:00Z</dcterms:modified>
</cp:coreProperties>
</file>