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Pr="0094362B" w:rsidRDefault="0094362B">
      <w:pPr>
        <w:rPr>
          <w:b/>
          <w:sz w:val="52"/>
          <w:szCs w:val="52"/>
          <w:lang w:val="es-ES_tradnl"/>
        </w:rPr>
      </w:pPr>
      <w:r w:rsidRPr="0094362B">
        <w:rPr>
          <w:b/>
          <w:sz w:val="52"/>
          <w:szCs w:val="52"/>
          <w:lang w:val="es-ES_tradnl"/>
        </w:rPr>
        <w:t>Lunes 26 de enero de 2015</w:t>
      </w:r>
    </w:p>
    <w:p w:rsidR="0094362B" w:rsidRDefault="0094362B">
      <w:pPr>
        <w:rPr>
          <w:sz w:val="52"/>
          <w:szCs w:val="52"/>
          <w:lang w:val="es-ES_tradnl"/>
        </w:rPr>
      </w:pPr>
    </w:p>
    <w:p w:rsidR="0094362B" w:rsidRPr="0094362B" w:rsidRDefault="0094362B">
      <w:pPr>
        <w:rPr>
          <w:sz w:val="44"/>
          <w:szCs w:val="44"/>
          <w:lang w:val="es-ES_tradnl"/>
        </w:rPr>
      </w:pPr>
      <w:r w:rsidRPr="0094362B">
        <w:rPr>
          <w:sz w:val="44"/>
          <w:szCs w:val="44"/>
          <w:lang w:val="es-ES_tradnl"/>
        </w:rPr>
        <w:t>¿Cómo te llamas?</w:t>
      </w:r>
    </w:p>
    <w:p w:rsidR="0094362B" w:rsidRPr="0094362B" w:rsidRDefault="0094362B" w:rsidP="0094362B">
      <w:pPr>
        <w:pStyle w:val="ListParagraph"/>
        <w:numPr>
          <w:ilvl w:val="0"/>
          <w:numId w:val="2"/>
        </w:numPr>
        <w:rPr>
          <w:sz w:val="44"/>
          <w:szCs w:val="44"/>
          <w:lang w:val="es-ES_tradnl"/>
        </w:rPr>
      </w:pPr>
      <w:r w:rsidRPr="0094362B">
        <w:rPr>
          <w:sz w:val="44"/>
          <w:szCs w:val="44"/>
          <w:lang w:val="es-ES_tradnl"/>
        </w:rPr>
        <w:t>Me llamo…</w:t>
      </w:r>
    </w:p>
    <w:p w:rsidR="0094362B" w:rsidRPr="0094362B" w:rsidRDefault="0094362B">
      <w:pPr>
        <w:rPr>
          <w:sz w:val="44"/>
          <w:szCs w:val="44"/>
          <w:lang w:val="es-ES_tradnl"/>
        </w:rPr>
      </w:pPr>
      <w:r w:rsidRPr="0094362B">
        <w:rPr>
          <w:sz w:val="44"/>
          <w:szCs w:val="44"/>
          <w:lang w:val="es-ES_tradnl"/>
        </w:rPr>
        <w:t>¿Cuál es tu apellido?</w:t>
      </w:r>
    </w:p>
    <w:p w:rsidR="0094362B" w:rsidRPr="0094362B" w:rsidRDefault="0094362B" w:rsidP="0094362B">
      <w:pPr>
        <w:pStyle w:val="ListParagraph"/>
        <w:numPr>
          <w:ilvl w:val="0"/>
          <w:numId w:val="2"/>
        </w:numPr>
        <w:rPr>
          <w:sz w:val="44"/>
          <w:szCs w:val="44"/>
          <w:lang w:val="es-ES_tradnl"/>
        </w:rPr>
      </w:pPr>
      <w:r w:rsidRPr="0094362B">
        <w:rPr>
          <w:sz w:val="44"/>
          <w:szCs w:val="44"/>
          <w:lang w:val="es-ES_tradnl"/>
        </w:rPr>
        <w:t>Mi apellido es…</w:t>
      </w:r>
    </w:p>
    <w:p w:rsidR="0094362B" w:rsidRPr="0094362B" w:rsidRDefault="0094362B">
      <w:pPr>
        <w:rPr>
          <w:sz w:val="44"/>
          <w:szCs w:val="44"/>
          <w:lang w:val="es-ES_tradnl"/>
        </w:rPr>
      </w:pPr>
      <w:r w:rsidRPr="0094362B">
        <w:rPr>
          <w:sz w:val="44"/>
          <w:szCs w:val="44"/>
          <w:lang w:val="es-ES_tradnl"/>
        </w:rPr>
        <w:t>¿De dónde eres?</w:t>
      </w:r>
    </w:p>
    <w:p w:rsidR="0094362B" w:rsidRPr="0094362B" w:rsidRDefault="0094362B" w:rsidP="0094362B">
      <w:pPr>
        <w:pStyle w:val="ListParagraph"/>
        <w:numPr>
          <w:ilvl w:val="0"/>
          <w:numId w:val="2"/>
        </w:numPr>
        <w:rPr>
          <w:sz w:val="44"/>
          <w:szCs w:val="44"/>
          <w:lang w:val="es-ES_tradnl"/>
        </w:rPr>
      </w:pPr>
      <w:r w:rsidRPr="0094362B">
        <w:rPr>
          <w:sz w:val="44"/>
          <w:szCs w:val="44"/>
          <w:lang w:val="es-ES_tradnl"/>
        </w:rPr>
        <w:t>Soy de Venezuela, de Caracas</w:t>
      </w:r>
    </w:p>
    <w:p w:rsidR="0094362B" w:rsidRPr="0094362B" w:rsidRDefault="0094362B">
      <w:pPr>
        <w:rPr>
          <w:sz w:val="44"/>
          <w:szCs w:val="44"/>
          <w:lang w:val="es-ES_tradnl"/>
        </w:rPr>
      </w:pPr>
      <w:r w:rsidRPr="0094362B">
        <w:rPr>
          <w:sz w:val="44"/>
          <w:szCs w:val="44"/>
          <w:lang w:val="es-ES_tradnl"/>
        </w:rPr>
        <w:t>¿Dónde vives?</w:t>
      </w:r>
    </w:p>
    <w:p w:rsidR="0094362B" w:rsidRPr="0094362B" w:rsidRDefault="0094362B" w:rsidP="0094362B">
      <w:pPr>
        <w:pStyle w:val="ListParagraph"/>
        <w:numPr>
          <w:ilvl w:val="0"/>
          <w:numId w:val="1"/>
        </w:numPr>
        <w:rPr>
          <w:sz w:val="44"/>
          <w:szCs w:val="44"/>
          <w:lang w:val="es-ES_tradnl"/>
        </w:rPr>
      </w:pPr>
      <w:r w:rsidRPr="0094362B">
        <w:rPr>
          <w:sz w:val="44"/>
          <w:szCs w:val="44"/>
          <w:lang w:val="es-ES_tradnl"/>
        </w:rPr>
        <w:t xml:space="preserve">Vivo en </w:t>
      </w:r>
      <w:proofErr w:type="spellStart"/>
      <w:r w:rsidRPr="0094362B">
        <w:rPr>
          <w:sz w:val="44"/>
          <w:szCs w:val="44"/>
          <w:lang w:val="es-ES_tradnl"/>
        </w:rPr>
        <w:t>Jyväskylä</w:t>
      </w:r>
      <w:proofErr w:type="spellEnd"/>
    </w:p>
    <w:p w:rsidR="0094362B" w:rsidRDefault="0094362B">
      <w:pPr>
        <w:rPr>
          <w:sz w:val="52"/>
          <w:szCs w:val="52"/>
          <w:lang w:val="es-ES_tradnl"/>
        </w:rPr>
      </w:pPr>
    </w:p>
    <w:p w:rsidR="0094362B" w:rsidRDefault="0094362B" w:rsidP="0094362B">
      <w:pPr>
        <w:pStyle w:val="ListParagraph"/>
        <w:numPr>
          <w:ilvl w:val="0"/>
          <w:numId w:val="1"/>
        </w:num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Conjugación de los verbos regulares</w:t>
      </w:r>
    </w:p>
    <w:p w:rsidR="0094362B" w:rsidRDefault="0094362B" w:rsidP="0094362B">
      <w:pPr>
        <w:pStyle w:val="ListParagraph"/>
        <w:numPr>
          <w:ilvl w:val="0"/>
          <w:numId w:val="1"/>
        </w:numPr>
        <w:rPr>
          <w:sz w:val="18"/>
          <w:szCs w:val="18"/>
          <w:lang w:val="es-ES_tradnl"/>
        </w:rPr>
      </w:pPr>
      <w:hyperlink r:id="rId6" w:history="1">
        <w:r w:rsidRPr="00673B94">
          <w:rPr>
            <w:rStyle w:val="Hyperlink"/>
            <w:sz w:val="18"/>
            <w:szCs w:val="18"/>
            <w:lang w:val="es-ES_tradnl"/>
          </w:rPr>
          <w:t>http://www02.oph.fi/etalukio/espanja/kurssi1/10_indikatiivin_preesens/saannollisten_verbien_preesens.html</w:t>
        </w:r>
      </w:hyperlink>
    </w:p>
    <w:p w:rsidR="0094362B" w:rsidRPr="0094362B" w:rsidRDefault="0094362B" w:rsidP="0094362B">
      <w:pPr>
        <w:pStyle w:val="ListParagraph"/>
        <w:rPr>
          <w:sz w:val="18"/>
          <w:szCs w:val="18"/>
          <w:lang w:val="es-ES_tradnl"/>
        </w:rPr>
      </w:pPr>
    </w:p>
    <w:tbl>
      <w:tblPr>
        <w:tblpPr w:leftFromText="45" w:rightFromText="45" w:vertAnchor="text"/>
        <w:tblW w:w="1252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11262"/>
      </w:tblGrid>
      <w:tr w:rsidR="0094362B" w:rsidRPr="0094362B">
        <w:trPr>
          <w:trHeight w:val="6000"/>
          <w:tblCellSpacing w:w="0" w:type="dxa"/>
        </w:trPr>
        <w:tc>
          <w:tcPr>
            <w:tcW w:w="900" w:type="dxa"/>
            <w:shd w:val="clear" w:color="auto" w:fill="FFFFFF"/>
            <w:vAlign w:val="center"/>
            <w:hideMark/>
          </w:tcPr>
          <w:p w:rsidR="0094362B" w:rsidRPr="0094362B" w:rsidRDefault="0094362B" w:rsidP="0094362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</w:p>
        </w:tc>
        <w:tc>
          <w:tcPr>
            <w:tcW w:w="8025" w:type="dxa"/>
            <w:shd w:val="clear" w:color="auto" w:fill="FFFFFF"/>
            <w:hideMark/>
          </w:tcPr>
          <w:p w:rsidR="0094362B" w:rsidRDefault="0094362B" w:rsidP="0094362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94362B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fi-FI"/>
              </w:rPr>
              <w:t>Säännöllisten verbien preesens</w:t>
            </w:r>
            <w:r w:rsidRPr="0094362B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br/>
            </w:r>
            <w:r w:rsidRPr="0094362B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br/>
              <w:t xml:space="preserve">Espanjassa on kolme säännöllistä verbiryhmää, jotka määräytyvät verbin </w:t>
            </w:r>
          </w:p>
          <w:p w:rsidR="0094362B" w:rsidRDefault="0094362B" w:rsidP="0094362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94362B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 xml:space="preserve">loppuosan tunnusvokaalin mukaan, eli ns. </w:t>
            </w:r>
            <w:proofErr w:type="spellStart"/>
            <w:r w:rsidRPr="0094362B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-</w:t>
            </w:r>
            <w:r w:rsidRPr="0094362B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ar</w:t>
            </w:r>
            <w:proofErr w:type="spellEnd"/>
            <w:r w:rsidRPr="0094362B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94362B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-</w:t>
            </w:r>
            <w:r w:rsidRPr="0094362B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er</w:t>
            </w:r>
            <w:proofErr w:type="spellEnd"/>
            <w:r w:rsidRPr="0094362B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 xml:space="preserve"> ja </w:t>
            </w:r>
            <w:proofErr w:type="spellStart"/>
            <w:r w:rsidRPr="0094362B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-</w:t>
            </w:r>
            <w:r w:rsidRPr="0094362B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ir</w:t>
            </w:r>
            <w:r w:rsidRPr="0094362B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-verbit</w:t>
            </w:r>
            <w:proofErr w:type="spellEnd"/>
            <w:r w:rsidRPr="0094362B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 xml:space="preserve">. </w:t>
            </w:r>
          </w:p>
          <w:p w:rsidR="0094362B" w:rsidRDefault="0094362B" w:rsidP="0094362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94362B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 xml:space="preserve">Persoonamuotoja on kuusi, kuten suomessa, mutta teitittely tapahtuu </w:t>
            </w:r>
          </w:p>
          <w:p w:rsidR="0094362B" w:rsidRDefault="0094362B" w:rsidP="0094362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94362B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 xml:space="preserve">yksikön ja monikon 3. persoonassa. Seuraavissa kaavioissa </w:t>
            </w:r>
          </w:p>
          <w:p w:rsidR="0094362B" w:rsidRDefault="0094362B" w:rsidP="0094362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94362B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persoonapäätteet on merkitty punaisella</w:t>
            </w:r>
            <w:r w:rsidRPr="0094362B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 xml:space="preserve"> ja </w:t>
            </w:r>
            <w:r w:rsidRPr="0094362B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fi-FI"/>
              </w:rPr>
              <w:t xml:space="preserve">painollinen </w:t>
            </w:r>
          </w:p>
          <w:p w:rsidR="0094362B" w:rsidRPr="0094362B" w:rsidRDefault="0094362B" w:rsidP="0094362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94362B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fi-FI"/>
              </w:rPr>
              <w:t>vokaali paksummalla</w:t>
            </w:r>
            <w:r w:rsidRPr="0094362B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 xml:space="preserve">. </w:t>
            </w:r>
            <w:r w:rsidRPr="0094362B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br/>
              <w:t> </w:t>
            </w:r>
          </w:p>
          <w:tbl>
            <w:tblPr>
              <w:tblW w:w="2850" w:type="pct"/>
              <w:tblCellSpacing w:w="15" w:type="dxa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0"/>
              <w:gridCol w:w="4220"/>
            </w:tblGrid>
            <w:tr w:rsidR="0094362B" w:rsidRPr="0094362B">
              <w:trPr>
                <w:tblCellSpacing w:w="15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362B" w:rsidRPr="0094362B" w:rsidRDefault="0094362B" w:rsidP="0094362B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r w:rsidRPr="0094362B"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fi-FI"/>
                    </w:rPr>
                    <w:t>(1)HABL</w:t>
                  </w:r>
                  <w:r w:rsidRPr="0094362B">
                    <w:rPr>
                      <w:rFonts w:ascii="Trebuchet MS" w:eastAsia="Times New Roman" w:hAnsi="Trebuchet MS" w:cs="Times New Roman"/>
                      <w:b/>
                      <w:bCs/>
                      <w:color w:val="FF0000"/>
                      <w:sz w:val="24"/>
                      <w:szCs w:val="24"/>
                      <w:lang w:eastAsia="fi-FI"/>
                    </w:rPr>
                    <w:t>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362B" w:rsidRPr="0094362B" w:rsidRDefault="0094362B" w:rsidP="0094362B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r w:rsidRPr="0094362B"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fi-FI"/>
                    </w:rPr>
                    <w:t>puhua</w:t>
                  </w:r>
                </w:p>
              </w:tc>
            </w:tr>
            <w:tr w:rsidR="0094362B" w:rsidRPr="0094362B">
              <w:trPr>
                <w:tblCellSpacing w:w="15" w:type="dxa"/>
              </w:trPr>
              <w:tc>
                <w:tcPr>
                  <w:tcW w:w="21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362B" w:rsidRPr="0094362B" w:rsidRDefault="0094362B" w:rsidP="0094362B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 xml:space="preserve">yo </w:t>
                  </w:r>
                  <w:proofErr w:type="spellStart"/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h</w:t>
                  </w:r>
                  <w:r w:rsidRPr="0094362B"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fi-FI"/>
                    </w:rPr>
                    <w:t>a</w:t>
                  </w:r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bl</w:t>
                  </w:r>
                  <w:r w:rsidRPr="0094362B">
                    <w:rPr>
                      <w:rFonts w:ascii="Trebuchet MS" w:eastAsia="Times New Roman" w:hAnsi="Trebuchet MS" w:cs="Times New Roman"/>
                      <w:color w:val="FF0000"/>
                      <w:sz w:val="24"/>
                      <w:szCs w:val="24"/>
                      <w:lang w:eastAsia="fi-FI"/>
                    </w:rPr>
                    <w:t>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362B" w:rsidRPr="0094362B" w:rsidRDefault="0094362B" w:rsidP="0094362B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nosotros/nosotras</w:t>
                  </w:r>
                  <w:proofErr w:type="spellEnd"/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 xml:space="preserve"> </w:t>
                  </w:r>
                </w:p>
              </w:tc>
            </w:tr>
            <w:tr w:rsidR="0094362B" w:rsidRPr="0094362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362B" w:rsidRPr="0094362B" w:rsidRDefault="0094362B" w:rsidP="0094362B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362B" w:rsidRPr="0094362B" w:rsidRDefault="0094362B" w:rsidP="0094362B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habl</w:t>
                  </w:r>
                  <w:r w:rsidRPr="0094362B">
                    <w:rPr>
                      <w:rFonts w:ascii="Trebuchet MS" w:eastAsia="Times New Roman" w:hAnsi="Trebuchet MS" w:cs="Times New Roman"/>
                      <w:b/>
                      <w:bCs/>
                      <w:color w:val="FF0000"/>
                      <w:sz w:val="24"/>
                      <w:szCs w:val="24"/>
                      <w:lang w:eastAsia="fi-FI"/>
                    </w:rPr>
                    <w:t>a</w:t>
                  </w:r>
                  <w:r w:rsidRPr="0094362B">
                    <w:rPr>
                      <w:rFonts w:ascii="Trebuchet MS" w:eastAsia="Times New Roman" w:hAnsi="Trebuchet MS" w:cs="Times New Roman"/>
                      <w:color w:val="FF0000"/>
                      <w:sz w:val="24"/>
                      <w:szCs w:val="24"/>
                      <w:lang w:eastAsia="fi-FI"/>
                    </w:rPr>
                    <w:t>mos</w:t>
                  </w:r>
                  <w:proofErr w:type="spellEnd"/>
                </w:p>
              </w:tc>
            </w:tr>
            <w:tr w:rsidR="0094362B" w:rsidRPr="0094362B">
              <w:trPr>
                <w:tblCellSpacing w:w="15" w:type="dxa"/>
              </w:trPr>
              <w:tc>
                <w:tcPr>
                  <w:tcW w:w="21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362B" w:rsidRPr="0094362B" w:rsidRDefault="0094362B" w:rsidP="0094362B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tú</w:t>
                  </w:r>
                  <w:proofErr w:type="spellEnd"/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h</w:t>
                  </w:r>
                  <w:r w:rsidRPr="0094362B"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fi-FI"/>
                    </w:rPr>
                    <w:t>a</w:t>
                  </w:r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bl</w:t>
                  </w:r>
                  <w:r w:rsidRPr="0094362B">
                    <w:rPr>
                      <w:rFonts w:ascii="Trebuchet MS" w:eastAsia="Times New Roman" w:hAnsi="Trebuchet MS" w:cs="Times New Roman"/>
                      <w:color w:val="FF0000"/>
                      <w:sz w:val="24"/>
                      <w:szCs w:val="24"/>
                      <w:lang w:eastAsia="fi-FI"/>
                    </w:rPr>
                    <w:t>as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362B" w:rsidRPr="0094362B" w:rsidRDefault="0094362B" w:rsidP="0094362B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vosotros/vosotras</w:t>
                  </w:r>
                  <w:proofErr w:type="spellEnd"/>
                </w:p>
              </w:tc>
            </w:tr>
            <w:tr w:rsidR="0094362B" w:rsidRPr="0094362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362B" w:rsidRPr="0094362B" w:rsidRDefault="0094362B" w:rsidP="0094362B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362B" w:rsidRPr="0094362B" w:rsidRDefault="0094362B" w:rsidP="0094362B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habl</w:t>
                  </w:r>
                  <w:r w:rsidRPr="0094362B">
                    <w:rPr>
                      <w:rFonts w:ascii="Trebuchet MS" w:eastAsia="Times New Roman" w:hAnsi="Trebuchet MS" w:cs="Times New Roman"/>
                      <w:b/>
                      <w:bCs/>
                      <w:color w:val="FF0000"/>
                      <w:sz w:val="24"/>
                      <w:szCs w:val="24"/>
                      <w:lang w:eastAsia="fi-FI"/>
                    </w:rPr>
                    <w:t>á</w:t>
                  </w:r>
                  <w:r w:rsidRPr="0094362B">
                    <w:rPr>
                      <w:rFonts w:ascii="Trebuchet MS" w:eastAsia="Times New Roman" w:hAnsi="Trebuchet MS" w:cs="Times New Roman"/>
                      <w:color w:val="FF0000"/>
                      <w:sz w:val="24"/>
                      <w:szCs w:val="24"/>
                      <w:lang w:eastAsia="fi-FI"/>
                    </w:rPr>
                    <w:t>is</w:t>
                  </w:r>
                  <w:proofErr w:type="spellEnd"/>
                </w:p>
              </w:tc>
            </w:tr>
            <w:tr w:rsidR="0094362B" w:rsidRPr="0094362B">
              <w:trPr>
                <w:tblCellSpacing w:w="15" w:type="dxa"/>
              </w:trPr>
              <w:tc>
                <w:tcPr>
                  <w:tcW w:w="21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362B" w:rsidRPr="0094362B" w:rsidRDefault="0094362B" w:rsidP="0094362B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él/ella</w:t>
                  </w:r>
                  <w:proofErr w:type="spellEnd"/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 xml:space="preserve">/ </w:t>
                  </w:r>
                  <w:proofErr w:type="spellStart"/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usted</w:t>
                  </w:r>
                  <w:proofErr w:type="spellEnd"/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h</w:t>
                  </w:r>
                  <w:r w:rsidRPr="0094362B"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fi-FI"/>
                    </w:rPr>
                    <w:t>a</w:t>
                  </w:r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bl</w:t>
                  </w:r>
                  <w:r w:rsidRPr="0094362B">
                    <w:rPr>
                      <w:rFonts w:ascii="Trebuchet MS" w:eastAsia="Times New Roman" w:hAnsi="Trebuchet MS" w:cs="Times New Roman"/>
                      <w:color w:val="FF0000"/>
                      <w:sz w:val="24"/>
                      <w:szCs w:val="24"/>
                      <w:lang w:eastAsia="fi-FI"/>
                    </w:rPr>
                    <w:t>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362B" w:rsidRPr="0094362B" w:rsidRDefault="0094362B" w:rsidP="0094362B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ellos/ellas/ustedes</w:t>
                  </w:r>
                  <w:proofErr w:type="spellEnd"/>
                </w:p>
              </w:tc>
            </w:tr>
            <w:tr w:rsidR="0094362B" w:rsidRPr="0094362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362B" w:rsidRPr="0094362B" w:rsidRDefault="0094362B" w:rsidP="0094362B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362B" w:rsidRPr="0094362B" w:rsidRDefault="0094362B" w:rsidP="0094362B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h</w:t>
                  </w:r>
                  <w:r w:rsidRPr="0094362B"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fi-FI"/>
                    </w:rPr>
                    <w:t>a</w:t>
                  </w:r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bl</w:t>
                  </w:r>
                  <w:r w:rsidRPr="0094362B">
                    <w:rPr>
                      <w:rFonts w:ascii="Trebuchet MS" w:eastAsia="Times New Roman" w:hAnsi="Trebuchet MS" w:cs="Times New Roman"/>
                      <w:color w:val="FF0000"/>
                      <w:sz w:val="24"/>
                      <w:szCs w:val="24"/>
                      <w:lang w:eastAsia="fi-FI"/>
                    </w:rPr>
                    <w:t>an</w:t>
                  </w:r>
                  <w:proofErr w:type="spellEnd"/>
                </w:p>
              </w:tc>
            </w:tr>
          </w:tbl>
          <w:p w:rsidR="0094362B" w:rsidRPr="0094362B" w:rsidRDefault="0094362B" w:rsidP="0094362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94362B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br/>
              <w:t> </w:t>
            </w:r>
          </w:p>
          <w:tbl>
            <w:tblPr>
              <w:tblW w:w="2850" w:type="pct"/>
              <w:tblCellSpacing w:w="15" w:type="dxa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0"/>
              <w:gridCol w:w="4220"/>
            </w:tblGrid>
            <w:tr w:rsidR="0094362B" w:rsidRPr="0094362B">
              <w:trPr>
                <w:tblCellSpacing w:w="15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362B" w:rsidRPr="0094362B" w:rsidRDefault="0094362B" w:rsidP="0094362B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r w:rsidRPr="0094362B"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fi-FI"/>
                    </w:rPr>
                    <w:t>(2) COM</w:t>
                  </w:r>
                  <w:r w:rsidRPr="0094362B">
                    <w:rPr>
                      <w:rFonts w:ascii="Trebuchet MS" w:eastAsia="Times New Roman" w:hAnsi="Trebuchet MS" w:cs="Times New Roman"/>
                      <w:b/>
                      <w:bCs/>
                      <w:color w:val="FF0000"/>
                      <w:sz w:val="24"/>
                      <w:szCs w:val="24"/>
                      <w:lang w:eastAsia="fi-FI"/>
                    </w:rPr>
                    <w:t>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362B" w:rsidRPr="0094362B" w:rsidRDefault="0094362B" w:rsidP="0094362B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r w:rsidRPr="0094362B"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fi-FI"/>
                    </w:rPr>
                    <w:t>syödä</w:t>
                  </w:r>
                </w:p>
              </w:tc>
            </w:tr>
            <w:tr w:rsidR="0094362B" w:rsidRPr="0094362B">
              <w:trPr>
                <w:tblCellSpacing w:w="15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362B" w:rsidRPr="0094362B" w:rsidRDefault="0094362B" w:rsidP="0094362B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c</w:t>
                  </w:r>
                  <w:r w:rsidRPr="0094362B"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fi-FI"/>
                    </w:rPr>
                    <w:t>o</w:t>
                  </w:r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m</w:t>
                  </w:r>
                  <w:r w:rsidRPr="0094362B">
                    <w:rPr>
                      <w:rFonts w:ascii="Trebuchet MS" w:eastAsia="Times New Roman" w:hAnsi="Trebuchet MS" w:cs="Times New Roman"/>
                      <w:color w:val="FF0000"/>
                      <w:sz w:val="24"/>
                      <w:szCs w:val="24"/>
                      <w:lang w:eastAsia="fi-FI"/>
                    </w:rPr>
                    <w:t>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362B" w:rsidRPr="0094362B" w:rsidRDefault="0094362B" w:rsidP="0094362B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com</w:t>
                  </w:r>
                  <w:r w:rsidRPr="0094362B">
                    <w:rPr>
                      <w:rFonts w:ascii="Trebuchet MS" w:eastAsia="Times New Roman" w:hAnsi="Trebuchet MS" w:cs="Times New Roman"/>
                      <w:color w:val="FF0000"/>
                      <w:sz w:val="24"/>
                      <w:szCs w:val="24"/>
                      <w:lang w:eastAsia="fi-FI"/>
                    </w:rPr>
                    <w:t>emos</w:t>
                  </w:r>
                  <w:proofErr w:type="spellEnd"/>
                </w:p>
              </w:tc>
            </w:tr>
            <w:tr w:rsidR="0094362B" w:rsidRPr="0094362B">
              <w:trPr>
                <w:tblCellSpacing w:w="15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362B" w:rsidRPr="0094362B" w:rsidRDefault="0094362B" w:rsidP="0094362B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c</w:t>
                  </w:r>
                  <w:r w:rsidRPr="0094362B"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fi-FI"/>
                    </w:rPr>
                    <w:t>o</w:t>
                  </w:r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m</w:t>
                  </w:r>
                  <w:r w:rsidRPr="0094362B">
                    <w:rPr>
                      <w:rFonts w:ascii="Trebuchet MS" w:eastAsia="Times New Roman" w:hAnsi="Trebuchet MS" w:cs="Times New Roman"/>
                      <w:color w:val="FF0000"/>
                      <w:sz w:val="24"/>
                      <w:szCs w:val="24"/>
                      <w:lang w:eastAsia="fi-FI"/>
                    </w:rPr>
                    <w:t>es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362B" w:rsidRPr="0094362B" w:rsidRDefault="0094362B" w:rsidP="0094362B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com</w:t>
                  </w:r>
                  <w:r w:rsidRPr="0094362B">
                    <w:rPr>
                      <w:rFonts w:ascii="Trebuchet MS" w:eastAsia="Times New Roman" w:hAnsi="Trebuchet MS" w:cs="Times New Roman"/>
                      <w:b/>
                      <w:bCs/>
                      <w:color w:val="FF0000"/>
                      <w:sz w:val="24"/>
                      <w:szCs w:val="24"/>
                      <w:lang w:eastAsia="fi-FI"/>
                    </w:rPr>
                    <w:t>é</w:t>
                  </w:r>
                  <w:r w:rsidRPr="0094362B">
                    <w:rPr>
                      <w:rFonts w:ascii="Trebuchet MS" w:eastAsia="Times New Roman" w:hAnsi="Trebuchet MS" w:cs="Times New Roman"/>
                      <w:color w:val="FF0000"/>
                      <w:sz w:val="24"/>
                      <w:szCs w:val="24"/>
                      <w:lang w:eastAsia="fi-FI"/>
                    </w:rPr>
                    <w:t>is</w:t>
                  </w:r>
                  <w:proofErr w:type="spellEnd"/>
                </w:p>
              </w:tc>
            </w:tr>
            <w:tr w:rsidR="0094362B" w:rsidRPr="0094362B">
              <w:trPr>
                <w:tblCellSpacing w:w="15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362B" w:rsidRPr="0094362B" w:rsidRDefault="0094362B" w:rsidP="0094362B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c</w:t>
                  </w:r>
                  <w:r w:rsidRPr="0094362B"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fi-FI"/>
                    </w:rPr>
                    <w:t>o</w:t>
                  </w:r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m</w:t>
                  </w:r>
                  <w:r w:rsidRPr="0094362B">
                    <w:rPr>
                      <w:rFonts w:ascii="Trebuchet MS" w:eastAsia="Times New Roman" w:hAnsi="Trebuchet MS" w:cs="Times New Roman"/>
                      <w:color w:val="FF0000"/>
                      <w:sz w:val="24"/>
                      <w:szCs w:val="24"/>
                      <w:lang w:eastAsia="fi-FI"/>
                    </w:rPr>
                    <w:t>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362B" w:rsidRPr="0094362B" w:rsidRDefault="0094362B" w:rsidP="0094362B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c</w:t>
                  </w:r>
                  <w:r w:rsidRPr="0094362B"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fi-FI"/>
                    </w:rPr>
                    <w:t>o</w:t>
                  </w:r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m</w:t>
                  </w:r>
                  <w:r w:rsidRPr="0094362B">
                    <w:rPr>
                      <w:rFonts w:ascii="Trebuchet MS" w:eastAsia="Times New Roman" w:hAnsi="Trebuchet MS" w:cs="Times New Roman"/>
                      <w:color w:val="FF0000"/>
                      <w:sz w:val="24"/>
                      <w:szCs w:val="24"/>
                      <w:lang w:eastAsia="fi-FI"/>
                    </w:rPr>
                    <w:t>en</w:t>
                  </w:r>
                  <w:proofErr w:type="spellEnd"/>
                </w:p>
              </w:tc>
            </w:tr>
          </w:tbl>
          <w:p w:rsidR="0094362B" w:rsidRPr="0094362B" w:rsidRDefault="0094362B" w:rsidP="0094362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94362B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br/>
              <w:t> </w:t>
            </w:r>
          </w:p>
          <w:tbl>
            <w:tblPr>
              <w:tblW w:w="2850" w:type="pct"/>
              <w:tblCellSpacing w:w="15" w:type="dxa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0"/>
              <w:gridCol w:w="4220"/>
            </w:tblGrid>
            <w:tr w:rsidR="0094362B" w:rsidRPr="0094362B">
              <w:trPr>
                <w:tblCellSpacing w:w="15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362B" w:rsidRPr="0094362B" w:rsidRDefault="0094362B" w:rsidP="0094362B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r w:rsidRPr="0094362B"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fi-FI"/>
                    </w:rPr>
                    <w:t>(3) ESCRIB</w:t>
                  </w:r>
                  <w:r w:rsidRPr="0094362B">
                    <w:rPr>
                      <w:rFonts w:ascii="Trebuchet MS" w:eastAsia="Times New Roman" w:hAnsi="Trebuchet MS" w:cs="Times New Roman"/>
                      <w:b/>
                      <w:bCs/>
                      <w:color w:val="FF0000"/>
                      <w:sz w:val="24"/>
                      <w:szCs w:val="24"/>
                      <w:lang w:eastAsia="fi-FI"/>
                    </w:rPr>
                    <w:t>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362B" w:rsidRPr="0094362B" w:rsidRDefault="0094362B" w:rsidP="0094362B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r w:rsidRPr="0094362B"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fi-FI"/>
                    </w:rPr>
                    <w:t>kirjoittaa</w:t>
                  </w:r>
                </w:p>
              </w:tc>
            </w:tr>
            <w:tr w:rsidR="0094362B" w:rsidRPr="0094362B">
              <w:trPr>
                <w:tblCellSpacing w:w="15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362B" w:rsidRPr="0094362B" w:rsidRDefault="0094362B" w:rsidP="0094362B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escr</w:t>
                  </w:r>
                  <w:r w:rsidRPr="0094362B"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fi-FI"/>
                    </w:rPr>
                    <w:t>i</w:t>
                  </w:r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b</w:t>
                  </w:r>
                  <w:r w:rsidRPr="0094362B">
                    <w:rPr>
                      <w:rFonts w:ascii="Trebuchet MS" w:eastAsia="Times New Roman" w:hAnsi="Trebuchet MS" w:cs="Times New Roman"/>
                      <w:color w:val="FF0000"/>
                      <w:sz w:val="24"/>
                      <w:szCs w:val="24"/>
                      <w:lang w:eastAsia="fi-FI"/>
                    </w:rPr>
                    <w:t>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362B" w:rsidRPr="0094362B" w:rsidRDefault="0094362B" w:rsidP="0094362B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escrib</w:t>
                  </w:r>
                  <w:r w:rsidRPr="0094362B">
                    <w:rPr>
                      <w:rFonts w:ascii="Trebuchet MS" w:eastAsia="Times New Roman" w:hAnsi="Trebuchet MS" w:cs="Times New Roman"/>
                      <w:b/>
                      <w:bCs/>
                      <w:color w:val="FF0000"/>
                      <w:sz w:val="24"/>
                      <w:szCs w:val="24"/>
                      <w:lang w:eastAsia="fi-FI"/>
                    </w:rPr>
                    <w:t>i</w:t>
                  </w:r>
                  <w:r w:rsidRPr="0094362B">
                    <w:rPr>
                      <w:rFonts w:ascii="Trebuchet MS" w:eastAsia="Times New Roman" w:hAnsi="Trebuchet MS" w:cs="Times New Roman"/>
                      <w:color w:val="FF0000"/>
                      <w:sz w:val="24"/>
                      <w:szCs w:val="24"/>
                      <w:lang w:eastAsia="fi-FI"/>
                    </w:rPr>
                    <w:t>mos</w:t>
                  </w:r>
                  <w:proofErr w:type="spellEnd"/>
                </w:p>
              </w:tc>
            </w:tr>
            <w:tr w:rsidR="0094362B" w:rsidRPr="0094362B">
              <w:trPr>
                <w:tblCellSpacing w:w="15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362B" w:rsidRPr="0094362B" w:rsidRDefault="0094362B" w:rsidP="0094362B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escr</w:t>
                  </w:r>
                  <w:r w:rsidRPr="0094362B"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fi-FI"/>
                    </w:rPr>
                    <w:t>i</w:t>
                  </w:r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b</w:t>
                  </w:r>
                  <w:r w:rsidRPr="0094362B">
                    <w:rPr>
                      <w:rFonts w:ascii="Trebuchet MS" w:eastAsia="Times New Roman" w:hAnsi="Trebuchet MS" w:cs="Times New Roman"/>
                      <w:color w:val="FF0000"/>
                      <w:sz w:val="24"/>
                      <w:szCs w:val="24"/>
                      <w:lang w:eastAsia="fi-FI"/>
                    </w:rPr>
                    <w:t>es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362B" w:rsidRPr="0094362B" w:rsidRDefault="0094362B" w:rsidP="0094362B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escrib</w:t>
                  </w:r>
                  <w:r w:rsidRPr="0094362B">
                    <w:rPr>
                      <w:rFonts w:ascii="Trebuchet MS" w:eastAsia="Times New Roman" w:hAnsi="Trebuchet MS" w:cs="Times New Roman"/>
                      <w:b/>
                      <w:bCs/>
                      <w:color w:val="FF0000"/>
                      <w:sz w:val="24"/>
                      <w:szCs w:val="24"/>
                      <w:lang w:eastAsia="fi-FI"/>
                    </w:rPr>
                    <w:t>í</w:t>
                  </w:r>
                  <w:r w:rsidRPr="0094362B">
                    <w:rPr>
                      <w:rFonts w:ascii="Trebuchet MS" w:eastAsia="Times New Roman" w:hAnsi="Trebuchet MS" w:cs="Times New Roman"/>
                      <w:color w:val="FF0000"/>
                      <w:sz w:val="24"/>
                      <w:szCs w:val="24"/>
                      <w:lang w:eastAsia="fi-FI"/>
                    </w:rPr>
                    <w:t>s</w:t>
                  </w:r>
                  <w:proofErr w:type="spellEnd"/>
                </w:p>
              </w:tc>
            </w:tr>
            <w:tr w:rsidR="0094362B" w:rsidRPr="0094362B">
              <w:trPr>
                <w:tblCellSpacing w:w="15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362B" w:rsidRPr="0094362B" w:rsidRDefault="0094362B" w:rsidP="0094362B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escr</w:t>
                  </w:r>
                  <w:r w:rsidRPr="0094362B"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fi-FI"/>
                    </w:rPr>
                    <w:t>i</w:t>
                  </w:r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b</w:t>
                  </w:r>
                  <w:r w:rsidRPr="0094362B">
                    <w:rPr>
                      <w:rFonts w:ascii="Trebuchet MS" w:eastAsia="Times New Roman" w:hAnsi="Trebuchet MS" w:cs="Times New Roman"/>
                      <w:color w:val="FF0000"/>
                      <w:sz w:val="24"/>
                      <w:szCs w:val="24"/>
                      <w:lang w:eastAsia="fi-FI"/>
                    </w:rPr>
                    <w:t>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362B" w:rsidRPr="0094362B" w:rsidRDefault="0094362B" w:rsidP="0094362B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escr</w:t>
                  </w:r>
                  <w:r w:rsidRPr="0094362B"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fi-FI"/>
                    </w:rPr>
                    <w:t>i</w:t>
                  </w:r>
                  <w:r w:rsidRPr="0094362B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b</w:t>
                  </w:r>
                  <w:r w:rsidRPr="0094362B">
                    <w:rPr>
                      <w:rFonts w:ascii="Trebuchet MS" w:eastAsia="Times New Roman" w:hAnsi="Trebuchet MS" w:cs="Times New Roman"/>
                      <w:color w:val="FF0000"/>
                      <w:sz w:val="24"/>
                      <w:szCs w:val="24"/>
                      <w:lang w:eastAsia="fi-FI"/>
                    </w:rPr>
                    <w:t>en</w:t>
                  </w:r>
                  <w:proofErr w:type="spellEnd"/>
                </w:p>
              </w:tc>
            </w:tr>
          </w:tbl>
          <w:p w:rsidR="002979CC" w:rsidRDefault="002979CC" w:rsidP="0094362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</w:p>
          <w:p w:rsidR="002979CC" w:rsidRDefault="002979CC" w:rsidP="0094362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</w:p>
          <w:p w:rsidR="0094362B" w:rsidRDefault="0094362B" w:rsidP="0094362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94362B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br/>
            </w:r>
            <w:r w:rsidRPr="0094362B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lastRenderedPageBreak/>
              <w:t>Kuten suomessakin, espanjassa voidaan jättää subjektina oleva pronomini</w:t>
            </w:r>
          </w:p>
          <w:p w:rsidR="0094362B" w:rsidRDefault="0094362B" w:rsidP="0094362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</w:pPr>
            <w:r w:rsidRPr="0094362B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pois, jolloin verbin taivutuspääte kertoo tekijän, esim. </w:t>
            </w:r>
            <w:proofErr w:type="spellStart"/>
            <w:r w:rsidRPr="0094362B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como</w:t>
            </w:r>
            <w:proofErr w:type="spellEnd"/>
            <w:r w:rsidRPr="0094362B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94362B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comes</w:t>
            </w:r>
            <w:proofErr w:type="spellEnd"/>
            <w:r w:rsidRPr="0094362B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 xml:space="preserve">, </w:t>
            </w:r>
          </w:p>
          <w:p w:rsidR="0094362B" w:rsidRDefault="0094362B" w:rsidP="0094362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94362B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comemos</w:t>
            </w:r>
            <w:proofErr w:type="spellEnd"/>
            <w:r w:rsidRPr="0094362B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94362B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coméis</w:t>
            </w:r>
            <w:proofErr w:type="spellEnd"/>
            <w:r w:rsidRPr="0094362B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 (syön, syöt, syömme, syötte). </w:t>
            </w:r>
            <w:r w:rsidRPr="0094362B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br/>
            </w:r>
          </w:p>
          <w:p w:rsidR="0094362B" w:rsidRDefault="0094362B" w:rsidP="0094362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94362B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Espanjassa subjektipronominia ei käytetä kolmannessakaan </w:t>
            </w:r>
          </w:p>
          <w:p w:rsidR="0094362B" w:rsidRDefault="0094362B" w:rsidP="0094362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94362B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persoonassa: </w:t>
            </w:r>
            <w:proofErr w:type="spellStart"/>
            <w:r w:rsidRPr="0094362B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come</w:t>
            </w:r>
            <w:proofErr w:type="spellEnd"/>
            <w:r w:rsidRPr="0094362B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94362B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comen</w:t>
            </w:r>
            <w:proofErr w:type="spellEnd"/>
            <w:r w:rsidRPr="0094362B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, (hän syö, he syövät).</w:t>
            </w:r>
          </w:p>
          <w:p w:rsidR="0094362B" w:rsidRDefault="0094362B" w:rsidP="0094362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94362B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Kolmannen persoonan muodot ilmaisevat myös teitittelyä, </w:t>
            </w:r>
          </w:p>
          <w:p w:rsidR="0094362B" w:rsidRDefault="0094362B" w:rsidP="0094362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94362B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come</w:t>
            </w:r>
            <w:proofErr w:type="spellEnd"/>
            <w:r w:rsidRPr="0094362B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 voi siis olla myös yhden henkilön teitittely (Te syötte), </w:t>
            </w:r>
          </w:p>
          <w:p w:rsidR="0094362B" w:rsidRDefault="0094362B" w:rsidP="0094362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94362B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ja </w:t>
            </w:r>
            <w:proofErr w:type="spellStart"/>
            <w:r w:rsidRPr="0094362B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comen</w:t>
            </w:r>
            <w:proofErr w:type="spellEnd"/>
            <w:r w:rsidRPr="0094362B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 vastaava monikon muoto</w:t>
            </w:r>
          </w:p>
          <w:p w:rsidR="0094362B" w:rsidRDefault="0094362B" w:rsidP="0094362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</w:p>
          <w:p w:rsidR="0094362B" w:rsidRDefault="00334B95" w:rsidP="0094362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gramStart"/>
            <w:r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---</w:t>
            </w:r>
            <w:proofErr w:type="gramEnd"/>
            <w:r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----------</w:t>
            </w:r>
          </w:p>
          <w:p w:rsidR="00334B95" w:rsidRPr="008F3066" w:rsidRDefault="00334B95" w:rsidP="0094362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36"/>
                <w:szCs w:val="36"/>
                <w:lang w:val="es-ES" w:eastAsia="fi-FI"/>
              </w:rPr>
            </w:pPr>
          </w:p>
          <w:p w:rsidR="0094362B" w:rsidRPr="008F3066" w:rsidRDefault="00334B95" w:rsidP="0094362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44"/>
                <w:szCs w:val="44"/>
                <w:lang w:val="es-ES" w:eastAsia="fi-FI"/>
              </w:rPr>
            </w:pPr>
            <w:r w:rsidRPr="008F3066">
              <w:rPr>
                <w:rFonts w:eastAsia="Times New Roman" w:cs="Times New Roman"/>
                <w:sz w:val="44"/>
                <w:szCs w:val="44"/>
                <w:lang w:val="es-ES" w:eastAsia="fi-FI"/>
              </w:rPr>
              <w:t>En una escuela de idiomas</w:t>
            </w:r>
          </w:p>
          <w:p w:rsidR="008F3066" w:rsidRDefault="008F3066" w:rsidP="0094362B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48"/>
                <w:szCs w:val="48"/>
                <w:lang w:val="es-ES" w:eastAsia="fi-FI"/>
              </w:rPr>
            </w:pPr>
          </w:p>
          <w:p w:rsidR="0094362B" w:rsidRPr="003150F7" w:rsidRDefault="003150F7" w:rsidP="0094362B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48"/>
                <w:szCs w:val="48"/>
                <w:lang w:val="es-ES" w:eastAsia="fi-FI"/>
              </w:rPr>
            </w:pPr>
            <w:r w:rsidRPr="003150F7">
              <w:rPr>
                <w:rFonts w:eastAsia="Times New Roman" w:cs="Times New Roman"/>
                <w:b/>
                <w:sz w:val="48"/>
                <w:szCs w:val="48"/>
                <w:lang w:val="es-ES" w:eastAsia="fi-FI"/>
              </w:rPr>
              <w:t>EL – LOS</w:t>
            </w:r>
          </w:p>
          <w:p w:rsidR="003150F7" w:rsidRDefault="003150F7" w:rsidP="0094362B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48"/>
                <w:szCs w:val="48"/>
                <w:lang w:val="es-ES" w:eastAsia="fi-FI"/>
              </w:rPr>
            </w:pPr>
            <w:r w:rsidRPr="003150F7">
              <w:rPr>
                <w:rFonts w:eastAsia="Times New Roman" w:cs="Times New Roman"/>
                <w:b/>
                <w:sz w:val="48"/>
                <w:szCs w:val="48"/>
                <w:lang w:val="es-ES" w:eastAsia="fi-FI"/>
              </w:rPr>
              <w:t>LA – LAS</w:t>
            </w:r>
          </w:p>
          <w:p w:rsidR="003150F7" w:rsidRDefault="003150F7" w:rsidP="0094362B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48"/>
                <w:szCs w:val="48"/>
                <w:lang w:val="es-ES" w:eastAsia="fi-FI"/>
              </w:rPr>
            </w:pPr>
          </w:p>
          <w:p w:rsidR="003150F7" w:rsidRDefault="003150F7" w:rsidP="0094362B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48"/>
                <w:szCs w:val="48"/>
                <w:lang w:val="es-ES" w:eastAsia="fi-FI"/>
              </w:rPr>
            </w:pPr>
            <w:r>
              <w:rPr>
                <w:rFonts w:eastAsia="Times New Roman" w:cs="Times New Roman"/>
                <w:b/>
                <w:sz w:val="48"/>
                <w:szCs w:val="48"/>
                <w:lang w:val="es-ES" w:eastAsia="fi-FI"/>
              </w:rPr>
              <w:t>UN – UNOS</w:t>
            </w:r>
          </w:p>
          <w:p w:rsidR="003150F7" w:rsidRDefault="003150F7" w:rsidP="0094362B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48"/>
                <w:szCs w:val="48"/>
                <w:lang w:val="es-ES" w:eastAsia="fi-FI"/>
              </w:rPr>
            </w:pPr>
            <w:r>
              <w:rPr>
                <w:rFonts w:eastAsia="Times New Roman" w:cs="Times New Roman"/>
                <w:b/>
                <w:sz w:val="48"/>
                <w:szCs w:val="48"/>
                <w:lang w:val="es-ES" w:eastAsia="fi-FI"/>
              </w:rPr>
              <w:t>UNA – UNAS</w:t>
            </w:r>
          </w:p>
          <w:p w:rsidR="003150F7" w:rsidRDefault="003150F7" w:rsidP="0094362B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48"/>
                <w:szCs w:val="48"/>
                <w:lang w:val="es-ES" w:eastAsia="fi-FI"/>
              </w:rPr>
            </w:pPr>
          </w:p>
          <w:p w:rsidR="003150F7" w:rsidRDefault="003150F7" w:rsidP="0094362B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48"/>
                <w:szCs w:val="48"/>
                <w:lang w:val="es-ES" w:eastAsia="fi-FI"/>
              </w:rPr>
            </w:pPr>
            <w:r>
              <w:rPr>
                <w:rFonts w:eastAsia="Times New Roman" w:cs="Times New Roman"/>
                <w:b/>
                <w:sz w:val="48"/>
                <w:szCs w:val="48"/>
                <w:lang w:val="es-ES" w:eastAsia="fi-FI"/>
              </w:rPr>
              <w:lastRenderedPageBreak/>
              <w:t xml:space="preserve">El libro </w:t>
            </w:r>
            <w:r w:rsidRPr="003150F7">
              <w:rPr>
                <w:rFonts w:eastAsia="Times New Roman" w:cs="Times New Roman"/>
                <w:b/>
                <w:sz w:val="48"/>
                <w:szCs w:val="48"/>
                <w:lang w:val="es-ES" w:eastAsia="fi-FI"/>
              </w:rPr>
              <w:sym w:font="Wingdings" w:char="F0E8"/>
            </w:r>
            <w:r>
              <w:rPr>
                <w:rFonts w:eastAsia="Times New Roman" w:cs="Times New Roman"/>
                <w:b/>
                <w:sz w:val="48"/>
                <w:szCs w:val="48"/>
                <w:lang w:val="es-ES" w:eastAsia="fi-FI"/>
              </w:rPr>
              <w:t xml:space="preserve"> Un libro</w:t>
            </w:r>
          </w:p>
          <w:p w:rsidR="003150F7" w:rsidRDefault="003150F7" w:rsidP="0094362B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48"/>
                <w:szCs w:val="48"/>
                <w:lang w:val="es-ES" w:eastAsia="fi-FI"/>
              </w:rPr>
            </w:pPr>
            <w:r>
              <w:rPr>
                <w:rFonts w:eastAsia="Times New Roman" w:cs="Times New Roman"/>
                <w:b/>
                <w:sz w:val="48"/>
                <w:szCs w:val="48"/>
                <w:lang w:val="es-ES" w:eastAsia="fi-FI"/>
              </w:rPr>
              <w:t xml:space="preserve">La casa </w:t>
            </w:r>
            <w:r w:rsidRPr="003150F7">
              <w:rPr>
                <w:rFonts w:eastAsia="Times New Roman" w:cs="Times New Roman"/>
                <w:b/>
                <w:sz w:val="48"/>
                <w:szCs w:val="48"/>
                <w:lang w:val="es-ES" w:eastAsia="fi-FI"/>
              </w:rPr>
              <w:sym w:font="Wingdings" w:char="F0E8"/>
            </w:r>
            <w:r>
              <w:rPr>
                <w:rFonts w:eastAsia="Times New Roman" w:cs="Times New Roman"/>
                <w:b/>
                <w:sz w:val="48"/>
                <w:szCs w:val="48"/>
                <w:lang w:val="es-ES" w:eastAsia="fi-FI"/>
              </w:rPr>
              <w:t xml:space="preserve"> Una casa</w:t>
            </w:r>
          </w:p>
          <w:p w:rsidR="003150F7" w:rsidRPr="003150F7" w:rsidRDefault="003150F7" w:rsidP="0094362B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48"/>
                <w:szCs w:val="48"/>
                <w:lang w:val="es-ES" w:eastAsia="fi-FI"/>
              </w:rPr>
            </w:pPr>
          </w:p>
          <w:p w:rsidR="0094362B" w:rsidRDefault="008F3066" w:rsidP="0094362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36"/>
                <w:szCs w:val="36"/>
                <w:lang w:val="es-ES" w:eastAsia="fi-FI"/>
              </w:rPr>
            </w:pPr>
            <w:r>
              <w:rPr>
                <w:rFonts w:eastAsia="Times New Roman" w:cs="Times New Roman"/>
                <w:sz w:val="36"/>
                <w:szCs w:val="36"/>
                <w:lang w:val="es-ES" w:eastAsia="fi-FI"/>
              </w:rPr>
              <w:t>Nombres:     José María</w:t>
            </w:r>
          </w:p>
          <w:p w:rsidR="008F3066" w:rsidRDefault="008F3066" w:rsidP="0094362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36"/>
                <w:szCs w:val="36"/>
                <w:lang w:val="es-ES" w:eastAsia="fi-FI"/>
              </w:rPr>
            </w:pPr>
            <w:r>
              <w:rPr>
                <w:rFonts w:eastAsia="Times New Roman" w:cs="Times New Roman"/>
                <w:sz w:val="36"/>
                <w:szCs w:val="36"/>
                <w:lang w:val="es-ES" w:eastAsia="fi-FI"/>
              </w:rPr>
              <w:t xml:space="preserve">Apellidos:    </w:t>
            </w:r>
            <w:r w:rsidRPr="008F3066">
              <w:rPr>
                <w:rFonts w:eastAsia="Times New Roman" w:cs="Times New Roman"/>
                <w:color w:val="0070C0"/>
                <w:sz w:val="36"/>
                <w:szCs w:val="36"/>
                <w:lang w:val="es-ES" w:eastAsia="fi-FI"/>
              </w:rPr>
              <w:t>Aznar</w:t>
            </w:r>
            <w:r>
              <w:rPr>
                <w:rFonts w:eastAsia="Times New Roman" w:cs="Times New Roman"/>
                <w:sz w:val="36"/>
                <w:szCs w:val="36"/>
                <w:lang w:val="es-ES" w:eastAsia="fi-FI"/>
              </w:rPr>
              <w:t xml:space="preserve"> </w:t>
            </w:r>
            <w:r w:rsidRPr="008F3066">
              <w:rPr>
                <w:rFonts w:eastAsia="Times New Roman" w:cs="Times New Roman"/>
                <w:color w:val="FF0000"/>
                <w:sz w:val="36"/>
                <w:szCs w:val="36"/>
                <w:lang w:val="es-ES" w:eastAsia="fi-FI"/>
              </w:rPr>
              <w:t>García</w:t>
            </w:r>
          </w:p>
          <w:p w:rsidR="00122653" w:rsidRDefault="00122653" w:rsidP="0094362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36"/>
                <w:szCs w:val="36"/>
                <w:lang w:val="es-ES" w:eastAsia="fi-FI"/>
              </w:rPr>
            </w:pPr>
            <w:r>
              <w:rPr>
                <w:rFonts w:eastAsia="Times New Roman" w:cs="Times New Roman"/>
                <w:sz w:val="36"/>
                <w:szCs w:val="36"/>
                <w:lang w:val="es-ES" w:eastAsia="fi-FI"/>
              </w:rPr>
              <w:t>Nombres:     Ana</w:t>
            </w:r>
          </w:p>
          <w:p w:rsidR="00122653" w:rsidRDefault="00122653" w:rsidP="0094362B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FF0000"/>
                <w:sz w:val="36"/>
                <w:szCs w:val="36"/>
                <w:lang w:val="es-ES" w:eastAsia="fi-FI"/>
              </w:rPr>
            </w:pPr>
            <w:r>
              <w:rPr>
                <w:rFonts w:eastAsia="Times New Roman" w:cs="Times New Roman"/>
                <w:sz w:val="36"/>
                <w:szCs w:val="36"/>
                <w:lang w:val="es-ES" w:eastAsia="fi-FI"/>
              </w:rPr>
              <w:t xml:space="preserve">Apellidos:     </w:t>
            </w:r>
            <w:r w:rsidRPr="00122653">
              <w:rPr>
                <w:rFonts w:eastAsia="Times New Roman" w:cs="Times New Roman"/>
                <w:color w:val="0070C0"/>
                <w:sz w:val="36"/>
                <w:szCs w:val="36"/>
                <w:lang w:val="es-ES" w:eastAsia="fi-FI"/>
              </w:rPr>
              <w:t>Botella</w:t>
            </w:r>
            <w:r>
              <w:rPr>
                <w:rFonts w:eastAsia="Times New Roman" w:cs="Times New Roman"/>
                <w:sz w:val="36"/>
                <w:szCs w:val="36"/>
                <w:lang w:val="es-ES" w:eastAsia="fi-FI"/>
              </w:rPr>
              <w:t xml:space="preserve"> </w:t>
            </w:r>
            <w:r w:rsidRPr="00122653">
              <w:rPr>
                <w:rFonts w:eastAsia="Times New Roman" w:cs="Times New Roman"/>
                <w:color w:val="FF0000"/>
                <w:sz w:val="36"/>
                <w:szCs w:val="36"/>
                <w:lang w:val="es-ES" w:eastAsia="fi-FI"/>
              </w:rPr>
              <w:t>Sánchez</w:t>
            </w:r>
          </w:p>
          <w:p w:rsidR="00122653" w:rsidRDefault="00122653" w:rsidP="0094362B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FF0000"/>
                <w:sz w:val="36"/>
                <w:szCs w:val="36"/>
                <w:lang w:val="es-ES" w:eastAsia="fi-FI"/>
              </w:rPr>
            </w:pPr>
          </w:p>
          <w:p w:rsidR="00122653" w:rsidRPr="00122653" w:rsidRDefault="00122653" w:rsidP="0094362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36"/>
                <w:szCs w:val="36"/>
                <w:lang w:val="es-ES" w:eastAsia="fi-FI"/>
              </w:rPr>
            </w:pPr>
            <w:r w:rsidRPr="00122653">
              <w:rPr>
                <w:rFonts w:eastAsia="Times New Roman" w:cs="Times New Roman"/>
                <w:sz w:val="36"/>
                <w:szCs w:val="36"/>
                <w:lang w:val="es-ES" w:eastAsia="fi-FI"/>
              </w:rPr>
              <w:t>María</w:t>
            </w:r>
            <w:r>
              <w:rPr>
                <w:rFonts w:eastAsia="Times New Roman" w:cs="Times New Roman"/>
                <w:sz w:val="36"/>
                <w:szCs w:val="36"/>
                <w:lang w:val="es-ES" w:eastAsia="fi-FI"/>
              </w:rPr>
              <w:t xml:space="preserve"> José </w:t>
            </w:r>
            <w:r w:rsidRPr="00122653">
              <w:rPr>
                <w:rFonts w:eastAsia="Times New Roman" w:cs="Times New Roman"/>
                <w:color w:val="0070C0"/>
                <w:sz w:val="36"/>
                <w:szCs w:val="36"/>
                <w:lang w:val="es-ES" w:eastAsia="fi-FI"/>
              </w:rPr>
              <w:t>Aznar</w:t>
            </w:r>
            <w:r>
              <w:rPr>
                <w:rFonts w:eastAsia="Times New Roman" w:cs="Times New Roman"/>
                <w:sz w:val="36"/>
                <w:szCs w:val="36"/>
                <w:lang w:val="es-ES" w:eastAsia="fi-FI"/>
              </w:rPr>
              <w:t xml:space="preserve"> </w:t>
            </w:r>
            <w:r w:rsidRPr="00122653">
              <w:rPr>
                <w:rFonts w:eastAsia="Times New Roman" w:cs="Times New Roman"/>
                <w:color w:val="FF0000"/>
                <w:sz w:val="36"/>
                <w:szCs w:val="36"/>
                <w:lang w:val="es-ES" w:eastAsia="fi-FI"/>
              </w:rPr>
              <w:t>Botella</w:t>
            </w:r>
          </w:p>
          <w:p w:rsidR="00122653" w:rsidRDefault="00122653" w:rsidP="0094362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36"/>
                <w:szCs w:val="36"/>
                <w:lang w:val="es-ES" w:eastAsia="fi-FI"/>
              </w:rPr>
            </w:pPr>
          </w:p>
          <w:p w:rsidR="00122653" w:rsidRDefault="00122653" w:rsidP="0094362B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FF0000"/>
                <w:sz w:val="36"/>
                <w:szCs w:val="36"/>
                <w:lang w:val="es-ES" w:eastAsia="fi-FI"/>
              </w:rPr>
            </w:pPr>
            <w:r>
              <w:rPr>
                <w:rFonts w:eastAsia="Times New Roman" w:cs="Times New Roman"/>
                <w:sz w:val="36"/>
                <w:szCs w:val="36"/>
                <w:lang w:val="es-ES" w:eastAsia="fi-FI"/>
              </w:rPr>
              <w:t>Gabriel García Márquez</w:t>
            </w:r>
          </w:p>
          <w:p w:rsidR="008F3066" w:rsidRDefault="008F3066" w:rsidP="0094362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36"/>
                <w:szCs w:val="36"/>
                <w:lang w:val="es-ES" w:eastAsia="fi-FI"/>
              </w:rPr>
            </w:pPr>
          </w:p>
          <w:p w:rsidR="008F3066" w:rsidRPr="00232048" w:rsidRDefault="00232048" w:rsidP="0094362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52"/>
                <w:szCs w:val="52"/>
                <w:lang w:val="es-ES" w:eastAsia="fi-FI"/>
              </w:rPr>
            </w:pPr>
            <w:r w:rsidRPr="00232048">
              <w:rPr>
                <w:rFonts w:eastAsia="Times New Roman" w:cs="Times New Roman"/>
                <w:sz w:val="52"/>
                <w:szCs w:val="52"/>
                <w:lang w:val="es-ES" w:eastAsia="fi-FI"/>
              </w:rPr>
              <w:t xml:space="preserve">¿Cuál es </w:t>
            </w:r>
            <w:r w:rsidRPr="00232048">
              <w:rPr>
                <w:rFonts w:eastAsia="Times New Roman" w:cs="Times New Roman"/>
                <w:sz w:val="52"/>
                <w:szCs w:val="52"/>
                <w:u w:val="single"/>
                <w:lang w:val="es-ES" w:eastAsia="fi-FI"/>
              </w:rPr>
              <w:t>su</w:t>
            </w:r>
            <w:r w:rsidRPr="00232048">
              <w:rPr>
                <w:rFonts w:eastAsia="Times New Roman" w:cs="Times New Roman"/>
                <w:sz w:val="52"/>
                <w:szCs w:val="52"/>
                <w:lang w:val="es-ES" w:eastAsia="fi-FI"/>
              </w:rPr>
              <w:t xml:space="preserve"> apellido?</w:t>
            </w:r>
          </w:p>
          <w:p w:rsidR="00232048" w:rsidRDefault="00232048" w:rsidP="00232048">
            <w:pPr>
              <w:rPr>
                <w:sz w:val="52"/>
                <w:szCs w:val="52"/>
                <w:lang w:val="es-ES_tradnl"/>
              </w:rPr>
            </w:pPr>
            <w:r w:rsidRPr="00232048">
              <w:rPr>
                <w:sz w:val="52"/>
                <w:szCs w:val="52"/>
                <w:lang w:val="es-ES_tradnl"/>
              </w:rPr>
              <w:t>¿Cuál es tu apellido?</w:t>
            </w:r>
          </w:p>
          <w:p w:rsidR="00232048" w:rsidRDefault="00232048" w:rsidP="00232048">
            <w:pPr>
              <w:rPr>
                <w:sz w:val="52"/>
                <w:szCs w:val="52"/>
                <w:lang w:val="es-ES_tradnl"/>
              </w:rPr>
            </w:pPr>
            <w:r>
              <w:rPr>
                <w:sz w:val="52"/>
                <w:szCs w:val="52"/>
                <w:lang w:val="es-ES_tradnl"/>
              </w:rPr>
              <w:t>Mi apellido es…</w:t>
            </w:r>
          </w:p>
          <w:p w:rsidR="00232048" w:rsidRDefault="00232048" w:rsidP="00232048">
            <w:pPr>
              <w:rPr>
                <w:sz w:val="52"/>
                <w:szCs w:val="52"/>
                <w:lang w:val="es-ES_tradnl"/>
              </w:rPr>
            </w:pPr>
          </w:p>
          <w:p w:rsidR="00232048" w:rsidRDefault="00232048" w:rsidP="00232048">
            <w:pPr>
              <w:rPr>
                <w:sz w:val="52"/>
                <w:szCs w:val="52"/>
                <w:lang w:val="es-ES_tradnl"/>
              </w:rPr>
            </w:pPr>
          </w:p>
          <w:p w:rsidR="00232048" w:rsidRDefault="00232048" w:rsidP="00232048">
            <w:pPr>
              <w:rPr>
                <w:sz w:val="52"/>
                <w:szCs w:val="52"/>
                <w:lang w:val="es-ES_tradnl"/>
              </w:rPr>
            </w:pPr>
          </w:p>
          <w:p w:rsidR="00232048" w:rsidRDefault="00232048" w:rsidP="00232048">
            <w:pPr>
              <w:rPr>
                <w:sz w:val="52"/>
                <w:szCs w:val="52"/>
                <w:lang w:val="es-ES_tradnl"/>
              </w:rPr>
            </w:pPr>
            <w:r>
              <w:rPr>
                <w:sz w:val="52"/>
                <w:szCs w:val="52"/>
                <w:lang w:val="es-ES_tradnl"/>
              </w:rPr>
              <w:t>Mi libro</w:t>
            </w:r>
          </w:p>
          <w:p w:rsidR="00232048" w:rsidRDefault="00232048" w:rsidP="00232048">
            <w:pPr>
              <w:rPr>
                <w:sz w:val="52"/>
                <w:szCs w:val="52"/>
                <w:lang w:val="es-ES_tradnl"/>
              </w:rPr>
            </w:pPr>
            <w:r>
              <w:rPr>
                <w:sz w:val="52"/>
                <w:szCs w:val="52"/>
                <w:lang w:val="es-ES_tradnl"/>
              </w:rPr>
              <w:t>Tu libro</w:t>
            </w:r>
          </w:p>
          <w:p w:rsidR="00232048" w:rsidRPr="00232048" w:rsidRDefault="00232048" w:rsidP="00232048">
            <w:pPr>
              <w:rPr>
                <w:sz w:val="52"/>
                <w:szCs w:val="52"/>
                <w:lang w:val="es-ES_tradnl"/>
              </w:rPr>
            </w:pPr>
            <w:r>
              <w:rPr>
                <w:sz w:val="52"/>
                <w:szCs w:val="52"/>
                <w:lang w:val="es-ES_tradnl"/>
              </w:rPr>
              <w:t>Su libro</w:t>
            </w:r>
          </w:p>
          <w:p w:rsidR="0094362B" w:rsidRDefault="0094362B" w:rsidP="0023204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36"/>
                <w:szCs w:val="36"/>
                <w:lang w:val="es-ES" w:eastAsia="fi-FI"/>
              </w:rPr>
            </w:pPr>
          </w:p>
          <w:p w:rsidR="0094362B" w:rsidRPr="00527C1F" w:rsidRDefault="00527C1F" w:rsidP="0023204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52"/>
                <w:szCs w:val="52"/>
                <w:lang w:val="es-ES" w:eastAsia="fi-FI"/>
              </w:rPr>
            </w:pPr>
            <w:r w:rsidRPr="00527C1F">
              <w:rPr>
                <w:rFonts w:eastAsia="Times New Roman" w:cs="Times New Roman"/>
                <w:sz w:val="52"/>
                <w:szCs w:val="52"/>
                <w:lang w:val="es-ES" w:eastAsia="fi-FI"/>
              </w:rPr>
              <w:t>¿De dónde es?</w:t>
            </w:r>
          </w:p>
          <w:p w:rsidR="00527C1F" w:rsidRPr="00527C1F" w:rsidRDefault="00527C1F" w:rsidP="00527C1F">
            <w:pPr>
              <w:rPr>
                <w:sz w:val="52"/>
                <w:szCs w:val="52"/>
                <w:lang w:val="es-ES_tradnl"/>
              </w:rPr>
            </w:pPr>
            <w:r w:rsidRPr="00527C1F">
              <w:rPr>
                <w:sz w:val="52"/>
                <w:szCs w:val="52"/>
                <w:lang w:val="es-ES_tradnl"/>
              </w:rPr>
              <w:t>¿De dónde eres?</w:t>
            </w:r>
          </w:p>
          <w:p w:rsidR="0094362B" w:rsidRPr="0094362B" w:rsidRDefault="0094362B" w:rsidP="0023204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36"/>
                <w:szCs w:val="36"/>
                <w:vertAlign w:val="superscript"/>
                <w:lang w:val="es-ES" w:eastAsia="fi-FI"/>
              </w:rPr>
            </w:pPr>
            <w:bookmarkStart w:id="0" w:name="_GoBack"/>
            <w:bookmarkEnd w:id="0"/>
          </w:p>
        </w:tc>
      </w:tr>
      <w:tr w:rsidR="00122653" w:rsidRPr="0094362B">
        <w:trPr>
          <w:trHeight w:val="6000"/>
          <w:tblCellSpacing w:w="0" w:type="dxa"/>
        </w:trPr>
        <w:tc>
          <w:tcPr>
            <w:tcW w:w="900" w:type="dxa"/>
            <w:shd w:val="clear" w:color="auto" w:fill="FFFFFF"/>
            <w:vAlign w:val="center"/>
          </w:tcPr>
          <w:p w:rsidR="00122653" w:rsidRPr="0094362B" w:rsidRDefault="00122653" w:rsidP="0094362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</w:p>
        </w:tc>
        <w:tc>
          <w:tcPr>
            <w:tcW w:w="8025" w:type="dxa"/>
            <w:shd w:val="clear" w:color="auto" w:fill="FFFFFF"/>
          </w:tcPr>
          <w:p w:rsidR="00122653" w:rsidRPr="0094362B" w:rsidRDefault="00122653" w:rsidP="0094362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</w:tc>
      </w:tr>
    </w:tbl>
    <w:p w:rsidR="0094362B" w:rsidRPr="0094362B" w:rsidRDefault="0094362B" w:rsidP="003150F7">
      <w:pPr>
        <w:rPr>
          <w:sz w:val="52"/>
          <w:szCs w:val="52"/>
          <w:lang w:val="es-ES_tradnl"/>
        </w:rPr>
      </w:pPr>
    </w:p>
    <w:sectPr w:rsidR="0094362B" w:rsidRPr="009436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75E33"/>
    <w:multiLevelType w:val="hybridMultilevel"/>
    <w:tmpl w:val="C21AE3BE"/>
    <w:lvl w:ilvl="0" w:tplc="E9B456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2D00EC"/>
    <w:multiLevelType w:val="hybridMultilevel"/>
    <w:tmpl w:val="01BAB6B4"/>
    <w:lvl w:ilvl="0" w:tplc="BF2C8E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62B"/>
    <w:rsid w:val="000425E6"/>
    <w:rsid w:val="00055D2F"/>
    <w:rsid w:val="00096843"/>
    <w:rsid w:val="000B00AE"/>
    <w:rsid w:val="000B071E"/>
    <w:rsid w:val="000B58EE"/>
    <w:rsid w:val="000B717A"/>
    <w:rsid w:val="000C10CD"/>
    <w:rsid w:val="000D0C78"/>
    <w:rsid w:val="000D28F9"/>
    <w:rsid w:val="000D3C08"/>
    <w:rsid w:val="000E359B"/>
    <w:rsid w:val="00116B64"/>
    <w:rsid w:val="00122606"/>
    <w:rsid w:val="00122653"/>
    <w:rsid w:val="00147AE0"/>
    <w:rsid w:val="001742AD"/>
    <w:rsid w:val="00177FDA"/>
    <w:rsid w:val="00195CF0"/>
    <w:rsid w:val="001B3463"/>
    <w:rsid w:val="001D3972"/>
    <w:rsid w:val="001E22B8"/>
    <w:rsid w:val="00213567"/>
    <w:rsid w:val="00232048"/>
    <w:rsid w:val="00233000"/>
    <w:rsid w:val="002345CB"/>
    <w:rsid w:val="002348A1"/>
    <w:rsid w:val="00237F24"/>
    <w:rsid w:val="00273318"/>
    <w:rsid w:val="002979CC"/>
    <w:rsid w:val="00297BC6"/>
    <w:rsid w:val="002A0BDA"/>
    <w:rsid w:val="002B5171"/>
    <w:rsid w:val="002B5E78"/>
    <w:rsid w:val="002C0BCB"/>
    <w:rsid w:val="002C3FD9"/>
    <w:rsid w:val="002D0A39"/>
    <w:rsid w:val="003064F1"/>
    <w:rsid w:val="00311F61"/>
    <w:rsid w:val="003150F7"/>
    <w:rsid w:val="003307F8"/>
    <w:rsid w:val="00333CD9"/>
    <w:rsid w:val="003346D1"/>
    <w:rsid w:val="00334B95"/>
    <w:rsid w:val="00344BE4"/>
    <w:rsid w:val="003473EE"/>
    <w:rsid w:val="0035217C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421244"/>
    <w:rsid w:val="00433FFF"/>
    <w:rsid w:val="00453BCF"/>
    <w:rsid w:val="00475F93"/>
    <w:rsid w:val="00490985"/>
    <w:rsid w:val="0049509D"/>
    <w:rsid w:val="004A4BB9"/>
    <w:rsid w:val="004C4F4C"/>
    <w:rsid w:val="004D3DA5"/>
    <w:rsid w:val="004D4FFC"/>
    <w:rsid w:val="005064C8"/>
    <w:rsid w:val="00527C1F"/>
    <w:rsid w:val="0053405A"/>
    <w:rsid w:val="0056430C"/>
    <w:rsid w:val="00593E00"/>
    <w:rsid w:val="005C0AEA"/>
    <w:rsid w:val="005C1410"/>
    <w:rsid w:val="005C6E65"/>
    <w:rsid w:val="005D5D06"/>
    <w:rsid w:val="00621238"/>
    <w:rsid w:val="0062308E"/>
    <w:rsid w:val="006454B8"/>
    <w:rsid w:val="00672663"/>
    <w:rsid w:val="00673309"/>
    <w:rsid w:val="006925AE"/>
    <w:rsid w:val="006C1C2B"/>
    <w:rsid w:val="006D5912"/>
    <w:rsid w:val="006E7803"/>
    <w:rsid w:val="007116D3"/>
    <w:rsid w:val="00714C98"/>
    <w:rsid w:val="00743355"/>
    <w:rsid w:val="00745132"/>
    <w:rsid w:val="00784C07"/>
    <w:rsid w:val="007A20AE"/>
    <w:rsid w:val="007D3E91"/>
    <w:rsid w:val="007E053F"/>
    <w:rsid w:val="00811A71"/>
    <w:rsid w:val="008262B4"/>
    <w:rsid w:val="00827DCC"/>
    <w:rsid w:val="00830B74"/>
    <w:rsid w:val="00846F5E"/>
    <w:rsid w:val="00872D70"/>
    <w:rsid w:val="00890155"/>
    <w:rsid w:val="00897BEA"/>
    <w:rsid w:val="008A0F6E"/>
    <w:rsid w:val="008B2CD4"/>
    <w:rsid w:val="008B5071"/>
    <w:rsid w:val="008C0AED"/>
    <w:rsid w:val="008D6CB1"/>
    <w:rsid w:val="008E317A"/>
    <w:rsid w:val="008E64E2"/>
    <w:rsid w:val="008F3066"/>
    <w:rsid w:val="00902A38"/>
    <w:rsid w:val="0091681C"/>
    <w:rsid w:val="009279CD"/>
    <w:rsid w:val="00930782"/>
    <w:rsid w:val="0094362B"/>
    <w:rsid w:val="0095234D"/>
    <w:rsid w:val="00964657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82A9D"/>
    <w:rsid w:val="00A94AC4"/>
    <w:rsid w:val="00A97EF4"/>
    <w:rsid w:val="00AA1A52"/>
    <w:rsid w:val="00AA244C"/>
    <w:rsid w:val="00AC4A34"/>
    <w:rsid w:val="00AD1262"/>
    <w:rsid w:val="00AD1B69"/>
    <w:rsid w:val="00AE5C99"/>
    <w:rsid w:val="00B135F8"/>
    <w:rsid w:val="00B23E2C"/>
    <w:rsid w:val="00B575C3"/>
    <w:rsid w:val="00B63E4E"/>
    <w:rsid w:val="00B70B05"/>
    <w:rsid w:val="00B76A55"/>
    <w:rsid w:val="00B82F0A"/>
    <w:rsid w:val="00B94E0B"/>
    <w:rsid w:val="00BD2B1B"/>
    <w:rsid w:val="00BD50B2"/>
    <w:rsid w:val="00BE1150"/>
    <w:rsid w:val="00BF3809"/>
    <w:rsid w:val="00BF4005"/>
    <w:rsid w:val="00C44AB2"/>
    <w:rsid w:val="00C6608B"/>
    <w:rsid w:val="00C72ED5"/>
    <w:rsid w:val="00CA3736"/>
    <w:rsid w:val="00CA3F99"/>
    <w:rsid w:val="00CA41FF"/>
    <w:rsid w:val="00CA5EC3"/>
    <w:rsid w:val="00CB3AFD"/>
    <w:rsid w:val="00CD2E84"/>
    <w:rsid w:val="00D123D0"/>
    <w:rsid w:val="00D33414"/>
    <w:rsid w:val="00D35E33"/>
    <w:rsid w:val="00D47DDC"/>
    <w:rsid w:val="00D721A6"/>
    <w:rsid w:val="00DB1753"/>
    <w:rsid w:val="00DB396F"/>
    <w:rsid w:val="00DB465B"/>
    <w:rsid w:val="00E4110E"/>
    <w:rsid w:val="00E57CD9"/>
    <w:rsid w:val="00E80C7B"/>
    <w:rsid w:val="00E8361D"/>
    <w:rsid w:val="00E958FB"/>
    <w:rsid w:val="00EB3647"/>
    <w:rsid w:val="00EC70E1"/>
    <w:rsid w:val="00EC714F"/>
    <w:rsid w:val="00EE0CD7"/>
    <w:rsid w:val="00EE3707"/>
    <w:rsid w:val="00EF0857"/>
    <w:rsid w:val="00F02637"/>
    <w:rsid w:val="00F24286"/>
    <w:rsid w:val="00F33397"/>
    <w:rsid w:val="00F35D98"/>
    <w:rsid w:val="00F4018F"/>
    <w:rsid w:val="00F47445"/>
    <w:rsid w:val="00F559FA"/>
    <w:rsid w:val="00F70899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62B"/>
    <w:pPr>
      <w:ind w:left="720"/>
      <w:contextualSpacing/>
    </w:pPr>
  </w:style>
  <w:style w:type="paragraph" w:customStyle="1" w:styleId="palsta">
    <w:name w:val="palsta"/>
    <w:basedOn w:val="Normal"/>
    <w:rsid w:val="0094362B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4"/>
      <w:szCs w:val="24"/>
      <w:lang w:eastAsia="fi-FI"/>
    </w:rPr>
  </w:style>
  <w:style w:type="paragraph" w:styleId="NormalWeb">
    <w:name w:val="Normal (Web)"/>
    <w:basedOn w:val="Normal"/>
    <w:uiPriority w:val="99"/>
    <w:unhideWhenUsed/>
    <w:rsid w:val="0094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">
    <w:name w:val="Hyperlink"/>
    <w:basedOn w:val="DefaultParagraphFont"/>
    <w:uiPriority w:val="99"/>
    <w:unhideWhenUsed/>
    <w:rsid w:val="009436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62B"/>
    <w:pPr>
      <w:ind w:left="720"/>
      <w:contextualSpacing/>
    </w:pPr>
  </w:style>
  <w:style w:type="paragraph" w:customStyle="1" w:styleId="palsta">
    <w:name w:val="palsta"/>
    <w:basedOn w:val="Normal"/>
    <w:rsid w:val="0094362B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4"/>
      <w:szCs w:val="24"/>
      <w:lang w:eastAsia="fi-FI"/>
    </w:rPr>
  </w:style>
  <w:style w:type="paragraph" w:styleId="NormalWeb">
    <w:name w:val="Normal (Web)"/>
    <w:basedOn w:val="Normal"/>
    <w:uiPriority w:val="99"/>
    <w:unhideWhenUsed/>
    <w:rsid w:val="0094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">
    <w:name w:val="Hyperlink"/>
    <w:basedOn w:val="DefaultParagraphFont"/>
    <w:uiPriority w:val="99"/>
    <w:unhideWhenUsed/>
    <w:rsid w:val="009436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02.oph.fi/etalukio/espanja/kurssi1/10_indikatiivin_preesens/saannollisten_verbien_preesen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215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2015-01-26T06:01:00Z</dcterms:created>
  <dcterms:modified xsi:type="dcterms:W3CDTF">2015-01-26T08:02:00Z</dcterms:modified>
</cp:coreProperties>
</file>