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EB" w:rsidRDefault="000F4206" w:rsidP="000F4206">
      <w:pPr>
        <w:jc w:val="center"/>
        <w:rPr>
          <w:b/>
          <w:sz w:val="28"/>
          <w:szCs w:val="28"/>
        </w:rPr>
      </w:pPr>
      <w:r w:rsidRPr="000F4206">
        <w:rPr>
          <w:b/>
          <w:sz w:val="28"/>
          <w:szCs w:val="28"/>
        </w:rPr>
        <w:t>Tutk</w:t>
      </w:r>
      <w:r w:rsidR="00AE003A">
        <w:rPr>
          <w:b/>
          <w:sz w:val="28"/>
          <w:szCs w:val="28"/>
        </w:rPr>
        <w:t>ivan matematiikan tunti</w:t>
      </w:r>
      <w:bookmarkStart w:id="0" w:name="_GoBack"/>
      <w:bookmarkEnd w:id="0"/>
    </w:p>
    <w:p w:rsidR="000F4206" w:rsidRDefault="000F4206" w:rsidP="000F4206">
      <w:pPr>
        <w:jc w:val="center"/>
        <w:rPr>
          <w:b/>
        </w:rPr>
      </w:pPr>
      <w:r>
        <w:rPr>
          <w:b/>
        </w:rPr>
        <w:t>Aihe: Tangentti ja tangenttikulma</w:t>
      </w:r>
    </w:p>
    <w:p w:rsidR="000F4206" w:rsidRDefault="000F4206" w:rsidP="000F4206">
      <w:pPr>
        <w:jc w:val="center"/>
      </w:pPr>
      <w:r>
        <w:rPr>
          <w:b/>
        </w:rPr>
        <w:t xml:space="preserve">Tavoite: </w:t>
      </w:r>
      <w:r>
        <w:t xml:space="preserve">Opiskelija tietää, mikä on ympyrän tangentti ja </w:t>
      </w:r>
    </w:p>
    <w:p w:rsidR="000F4206" w:rsidRDefault="000F4206" w:rsidP="000F4206">
      <w:pPr>
        <w:jc w:val="center"/>
      </w:pPr>
      <w:r>
        <w:t>ymmärtää sen määritelmän. Opiskelija tuntee</w:t>
      </w:r>
    </w:p>
    <w:p w:rsidR="000F4206" w:rsidRDefault="000F4206" w:rsidP="000F4206">
      <w:pPr>
        <w:jc w:val="center"/>
      </w:pPr>
      <w:r>
        <w:t xml:space="preserve"> tangenttikulman ja keskuskulman yhteyden.</w:t>
      </w:r>
    </w:p>
    <w:p w:rsidR="000F4206" w:rsidRDefault="000F4206" w:rsidP="000F4206">
      <w:pPr>
        <w:jc w:val="center"/>
      </w:pPr>
    </w:p>
    <w:p w:rsidR="000F4206" w:rsidRDefault="000F4206" w:rsidP="000F4206">
      <w:pPr>
        <w:rPr>
          <w:b/>
        </w:rPr>
      </w:pPr>
      <w:r>
        <w:rPr>
          <w:b/>
        </w:rPr>
        <w:t>Alustusvaihe 5min.</w:t>
      </w:r>
    </w:p>
    <w:p w:rsidR="000F4206" w:rsidRDefault="000F4206" w:rsidP="000F4206">
      <w:pPr>
        <w:rPr>
          <w:b/>
        </w:rPr>
      </w:pPr>
    </w:p>
    <w:p w:rsidR="000F4206" w:rsidRPr="00B21D69" w:rsidRDefault="000F4206" w:rsidP="000F4206">
      <w:pPr>
        <w:jc w:val="both"/>
      </w:pPr>
      <w:r>
        <w:t xml:space="preserve">Opettaja näyttää, miten GeoGebra aukaistaan ja miten sillä piirretään suoria, janoja ja ympyröitä sekä miten objekteja raahataan. Opettaja jakaa tehtävänannon opiskelijoille. </w:t>
      </w:r>
    </w:p>
    <w:p w:rsidR="000F4206" w:rsidRDefault="000F4206" w:rsidP="000F4206">
      <w:pPr>
        <w:rPr>
          <w:b/>
        </w:rPr>
      </w:pPr>
    </w:p>
    <w:p w:rsidR="000F4206" w:rsidRDefault="000F4206" w:rsidP="000F4206">
      <w:pPr>
        <w:rPr>
          <w:b/>
        </w:rPr>
      </w:pPr>
      <w:r>
        <w:rPr>
          <w:b/>
        </w:rPr>
        <w:t>Tutkimusvaihe 40 min</w:t>
      </w:r>
    </w:p>
    <w:p w:rsidR="000F4206" w:rsidRDefault="000F4206" w:rsidP="000F4206">
      <w:r>
        <w:t>Oppilaat tekevät tutkimuksen pareittain tietokoneilla. On hyvä varautua siihen, että kaikkien oppilaiden tunnukset eivät toimi, joten voit joutua käyttämään omia tunnuksiasi kirjautumiseen.</w:t>
      </w:r>
    </w:p>
    <w:p w:rsidR="000F4206" w:rsidRDefault="000F4206" w:rsidP="000F4206">
      <w:r>
        <w:t xml:space="preserve">Jos joku opiskelijoista saa muita ennen tehtävät ratkaistua, hän voi tehdä tehtävää 171 </w:t>
      </w:r>
      <w:proofErr w:type="spellStart"/>
      <w:r>
        <w:t>GeoGebraa</w:t>
      </w:r>
      <w:proofErr w:type="spellEnd"/>
      <w:r>
        <w:t xml:space="preserve"> apuna käyttäen. </w:t>
      </w:r>
    </w:p>
    <w:p w:rsidR="000F4206" w:rsidRDefault="000F4206" w:rsidP="000F4206"/>
    <w:p w:rsidR="000F4206" w:rsidRDefault="000F4206" w:rsidP="000F4206">
      <w:pPr>
        <w:rPr>
          <w:b/>
        </w:rPr>
      </w:pPr>
      <w:r>
        <w:rPr>
          <w:b/>
        </w:rPr>
        <w:t>Koontivaihe 10 min</w:t>
      </w:r>
    </w:p>
    <w:p w:rsidR="000F4206" w:rsidRDefault="000F4206" w:rsidP="000F4206">
      <w:pPr>
        <w:rPr>
          <w:b/>
        </w:rPr>
      </w:pPr>
    </w:p>
    <w:p w:rsidR="000F4206" w:rsidRDefault="000F4206" w:rsidP="000F4206">
      <w:r>
        <w:t>Käydään läpi annettuja kysymyksiä. Opiskelijat saavat itse esittää omia teorioitaan ratkaisuiksi.</w:t>
      </w:r>
    </w:p>
    <w:p w:rsidR="000F4206" w:rsidRDefault="000F4206" w:rsidP="000F4206">
      <w:r>
        <w:t xml:space="preserve">Koonnissa määritellään käsitteet tangentti ja tangenttikulma. </w:t>
      </w:r>
    </w:p>
    <w:p w:rsidR="000F4206" w:rsidRDefault="000F4206" w:rsidP="000F4206"/>
    <w:p w:rsidR="000F4206" w:rsidRPr="000F4206" w:rsidRDefault="000F4206" w:rsidP="000F4206">
      <w:pPr>
        <w:rPr>
          <w:b/>
        </w:rPr>
      </w:pPr>
      <w:r>
        <w:rPr>
          <w:b/>
        </w:rPr>
        <w:t xml:space="preserve">Tehtävien tekemistä 30min </w:t>
      </w:r>
    </w:p>
    <w:p w:rsidR="000F4206" w:rsidRDefault="000F4206" w:rsidP="000F4206">
      <w:r>
        <w:t>Tämän jälkeen opiskelijat siirtyvät itsenäisesti tekemään tehtäviä kirjasta: 168, 170, 171, 173, 177, 187,</w:t>
      </w:r>
    </w:p>
    <w:p w:rsidR="000F4206" w:rsidRDefault="000F4206" w:rsidP="000F4206">
      <w:r>
        <w:t>Viimeinen kymmenen minuuttia käytetään kotitehtävien tarkastukseen.</w:t>
      </w:r>
    </w:p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>
      <w:r w:rsidRPr="00DF7311">
        <w:lastRenderedPageBreak/>
        <w:t xml:space="preserve">NIMI: </w:t>
      </w:r>
      <w:r w:rsidRPr="00DF7311">
        <w:softHyphen/>
        <w:t>__________________________________________</w:t>
      </w:r>
    </w:p>
    <w:p w:rsidR="000F4206" w:rsidRDefault="000F4206" w:rsidP="000F4206"/>
    <w:p w:rsidR="000F4206" w:rsidRPr="00493842" w:rsidRDefault="000F4206" w:rsidP="000F4206">
      <w:pPr>
        <w:pStyle w:val="ListParagraph"/>
        <w:numPr>
          <w:ilvl w:val="0"/>
          <w:numId w:val="1"/>
        </w:numPr>
        <w:rPr>
          <w:lang w:val="fi-FI"/>
        </w:rPr>
      </w:pPr>
      <w:r w:rsidRPr="00493842">
        <w:rPr>
          <w:lang w:val="fi-FI"/>
        </w:rPr>
        <w:t xml:space="preserve">Merkitse piste A = (1,2). Piirrä sitten jokin ympyrä siten, että piste A on sen ulkopuolella. Piirrä pisteen A kautta kulkeva suora, joka sivuaa ympyrää täsmälleen yhdessä kohdassa. Kuinka monta tällaista suoraa on? </w:t>
      </w:r>
      <w:r w:rsidRPr="00DF7311">
        <w:rPr>
          <w:lang w:val="fi-FI"/>
        </w:rPr>
        <w:t xml:space="preserve">(Avaa GeoGebra täältä: </w:t>
      </w:r>
      <w:hyperlink r:id="rId6" w:history="1">
        <w:r w:rsidRPr="00DF7311">
          <w:rPr>
            <w:rStyle w:val="Hyperlink"/>
            <w:lang w:val="fi-FI"/>
          </w:rPr>
          <w:t>http://users.jyu.fi/~mahahkio/tyhja</w:t>
        </w:r>
      </w:hyperlink>
      <w:r w:rsidRPr="00DF7311">
        <w:rPr>
          <w:lang w:val="fi-FI"/>
        </w:rPr>
        <w:t>)</w:t>
      </w:r>
    </w:p>
    <w:p w:rsidR="000F4206" w:rsidRPr="00493842" w:rsidRDefault="000F4206" w:rsidP="000F4206">
      <w:pPr>
        <w:rPr>
          <w:color w:val="FF0000"/>
        </w:rPr>
      </w:pPr>
    </w:p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>
      <w:r w:rsidRPr="00DF7311">
        <w:t xml:space="preserve">Avaa sitten linkki </w:t>
      </w:r>
      <w:hyperlink r:id="rId7" w:history="1">
        <w:r w:rsidRPr="00DF7311">
          <w:rPr>
            <w:rStyle w:val="Hyperlink"/>
          </w:rPr>
          <w:t>http://users.jyu.fi/~mahahkio/kulmat</w:t>
        </w:r>
      </w:hyperlink>
      <w:r>
        <w:t xml:space="preserve"> </w:t>
      </w:r>
    </w:p>
    <w:p w:rsidR="000F4206" w:rsidRDefault="000F4206" w:rsidP="000F4206"/>
    <w:p w:rsidR="000F4206" w:rsidRDefault="000F4206" w:rsidP="000F4206">
      <w:pPr>
        <w:pStyle w:val="ListParagraph"/>
        <w:numPr>
          <w:ilvl w:val="0"/>
          <w:numId w:val="1"/>
        </w:numPr>
        <w:rPr>
          <w:lang w:val="fi-FI"/>
        </w:rPr>
      </w:pPr>
      <w:r w:rsidRPr="00725B2B">
        <w:rPr>
          <w:lang w:val="fi-FI"/>
        </w:rPr>
        <w:t xml:space="preserve"> </w:t>
      </w:r>
      <w:r>
        <w:rPr>
          <w:lang w:val="fi-FI"/>
        </w:rPr>
        <w:t xml:space="preserve">Kuinka suuri on kulma, joka muodostuu </w:t>
      </w:r>
      <w:r w:rsidRPr="00DF7311">
        <w:rPr>
          <w:lang w:val="fi-FI"/>
        </w:rPr>
        <w:t>suoran BC ja</w:t>
      </w:r>
      <w:r>
        <w:rPr>
          <w:lang w:val="fi-FI"/>
        </w:rPr>
        <w:t xml:space="preserve"> janan CA välille? Kuinka suuri on kulma, joka muodostuu toisen suoran ja janan DA välille?</w:t>
      </w:r>
    </w:p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/>
    <w:p w:rsidR="000F4206" w:rsidRPr="00D47CDC" w:rsidRDefault="000F4206" w:rsidP="000F4206">
      <w:pPr>
        <w:pStyle w:val="ListParagraph"/>
        <w:numPr>
          <w:ilvl w:val="0"/>
          <w:numId w:val="1"/>
        </w:numPr>
        <w:rPr>
          <w:lang w:val="fi-FI"/>
        </w:rPr>
      </w:pPr>
      <w:r w:rsidRPr="00D47CDC">
        <w:rPr>
          <w:lang w:val="fi-FI"/>
        </w:rPr>
        <w:t>Jos pisteen B sijaintia muuttaa, kuinka suuri voi keskuskulma α olla?</w:t>
      </w:r>
      <w:r>
        <w:rPr>
          <w:lang w:val="fi-FI"/>
        </w:rPr>
        <w:t xml:space="preserve"> </w:t>
      </w:r>
    </w:p>
    <w:p w:rsidR="000F4206" w:rsidRDefault="000F4206" w:rsidP="000F4206">
      <w:pPr>
        <w:pStyle w:val="ListParagraph"/>
        <w:ind w:left="765"/>
        <w:rPr>
          <w:lang w:val="fi-FI"/>
        </w:rPr>
      </w:pPr>
    </w:p>
    <w:p w:rsidR="000F4206" w:rsidRDefault="000F4206" w:rsidP="000F4206">
      <w:pPr>
        <w:pStyle w:val="ListParagraph"/>
        <w:ind w:left="765"/>
        <w:rPr>
          <w:lang w:val="fi-FI"/>
        </w:rPr>
      </w:pPr>
    </w:p>
    <w:p w:rsidR="000F4206" w:rsidRDefault="000F4206" w:rsidP="000F4206">
      <w:pPr>
        <w:pStyle w:val="ListParagraph"/>
        <w:ind w:left="765"/>
        <w:rPr>
          <w:lang w:val="fi-FI"/>
        </w:rPr>
      </w:pPr>
    </w:p>
    <w:p w:rsidR="000F4206" w:rsidRDefault="000F4206" w:rsidP="000F4206">
      <w:pPr>
        <w:pStyle w:val="ListParagraph"/>
        <w:ind w:left="765"/>
        <w:rPr>
          <w:lang w:val="fi-FI"/>
        </w:rPr>
      </w:pPr>
    </w:p>
    <w:p w:rsidR="000F4206" w:rsidRDefault="000F4206" w:rsidP="000F4206">
      <w:pPr>
        <w:pStyle w:val="ListParagraph"/>
        <w:ind w:left="765"/>
        <w:rPr>
          <w:lang w:val="fi-FI"/>
        </w:rPr>
      </w:pPr>
    </w:p>
    <w:p w:rsidR="000F4206" w:rsidRDefault="000F4206" w:rsidP="000F4206">
      <w:pPr>
        <w:pStyle w:val="ListParagraph"/>
        <w:ind w:left="765"/>
        <w:rPr>
          <w:lang w:val="fi-FI"/>
        </w:rPr>
      </w:pPr>
    </w:p>
    <w:p w:rsidR="000F4206" w:rsidRDefault="000F4206" w:rsidP="000F4206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Milloin kulmat</w:t>
      </w:r>
      <w:r w:rsidRPr="00D47CDC">
        <w:rPr>
          <w:lang w:val="fi-FI"/>
        </w:rPr>
        <w:t xml:space="preserve"> α</w:t>
      </w:r>
      <w:r>
        <w:rPr>
          <w:lang w:val="fi-FI"/>
        </w:rPr>
        <w:t xml:space="preserve"> ja β ovat yhtä suuret?</w:t>
      </w:r>
    </w:p>
    <w:p w:rsidR="000F4206" w:rsidRDefault="000F4206" w:rsidP="000F4206"/>
    <w:p w:rsidR="000F4206" w:rsidRDefault="000F4206" w:rsidP="000F4206"/>
    <w:p w:rsidR="000F4206" w:rsidRDefault="000F4206" w:rsidP="000F4206"/>
    <w:p w:rsidR="000F4206" w:rsidRDefault="000F4206" w:rsidP="000F4206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lastRenderedPageBreak/>
        <w:t xml:space="preserve">Millainen yhteys kulmilla </w:t>
      </w:r>
      <w:r w:rsidRPr="00D47CDC">
        <w:rPr>
          <w:lang w:val="fi-FI"/>
        </w:rPr>
        <w:t>α</w:t>
      </w:r>
      <w:r>
        <w:rPr>
          <w:lang w:val="fi-FI"/>
        </w:rPr>
        <w:t xml:space="preserve"> ja β on?</w:t>
      </w:r>
    </w:p>
    <w:p w:rsidR="000F4206" w:rsidRDefault="000F4206" w:rsidP="000F4206"/>
    <w:p w:rsidR="000F4206" w:rsidRDefault="000F4206" w:rsidP="000F4206"/>
    <w:p w:rsidR="000F4206" w:rsidRDefault="000F4206" w:rsidP="000F4206"/>
    <w:p w:rsidR="000F4206" w:rsidRPr="000F4206" w:rsidRDefault="004A08A9" w:rsidP="000F4206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Miten perustelisit kohdan 5 huomion</w:t>
      </w:r>
      <w:r w:rsidR="000F4206" w:rsidRPr="000F4206">
        <w:rPr>
          <w:lang w:val="fi-FI"/>
        </w:rPr>
        <w:t>?</w:t>
      </w:r>
    </w:p>
    <w:p w:rsidR="000F4206" w:rsidRDefault="000F4206" w:rsidP="000F4206"/>
    <w:p w:rsidR="000F4206" w:rsidRDefault="000F4206" w:rsidP="000F4206"/>
    <w:p w:rsidR="000F4206" w:rsidRDefault="000F4206" w:rsidP="000F4206"/>
    <w:p w:rsidR="000F4206" w:rsidRPr="000F4206" w:rsidRDefault="000F4206" w:rsidP="000F4206">
      <w:pPr>
        <w:pStyle w:val="ListParagraph"/>
        <w:ind w:left="765"/>
        <w:rPr>
          <w:lang w:val="fi-FI"/>
        </w:rPr>
      </w:pPr>
    </w:p>
    <w:p w:rsidR="000F4206" w:rsidRDefault="000F4206" w:rsidP="000F4206"/>
    <w:p w:rsidR="000F4206" w:rsidRPr="000F4206" w:rsidRDefault="000F4206" w:rsidP="000F4206">
      <w:pPr>
        <w:rPr>
          <w:b/>
        </w:rPr>
      </w:pPr>
    </w:p>
    <w:p w:rsidR="000F4206" w:rsidRDefault="000F4206" w:rsidP="000F4206">
      <w:pPr>
        <w:jc w:val="center"/>
        <w:rPr>
          <w:b/>
          <w:sz w:val="28"/>
          <w:szCs w:val="28"/>
        </w:rPr>
      </w:pPr>
    </w:p>
    <w:p w:rsidR="000F4206" w:rsidRDefault="000F4206" w:rsidP="000F4206">
      <w:pPr>
        <w:jc w:val="center"/>
        <w:rPr>
          <w:b/>
          <w:sz w:val="28"/>
          <w:szCs w:val="28"/>
        </w:rPr>
      </w:pPr>
    </w:p>
    <w:p w:rsidR="000F4206" w:rsidRPr="000F4206" w:rsidRDefault="000F4206" w:rsidP="000F4206">
      <w:pPr>
        <w:rPr>
          <w:sz w:val="28"/>
          <w:szCs w:val="28"/>
        </w:rPr>
      </w:pPr>
    </w:p>
    <w:sectPr w:rsidR="000F4206" w:rsidRPr="000F4206" w:rsidSect="003D3C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790"/>
    <w:multiLevelType w:val="hybridMultilevel"/>
    <w:tmpl w:val="A87876CC"/>
    <w:lvl w:ilvl="0" w:tplc="A28202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F4206"/>
    <w:rsid w:val="000F4206"/>
    <w:rsid w:val="003D3CEB"/>
    <w:rsid w:val="004A08A9"/>
    <w:rsid w:val="00A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0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0F42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sers.jyu.fi/~mahahkio/kul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jyu.fi/~mahahkio/tyh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216</Words>
  <Characters>1756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Hähkiöniemi Markus</cp:lastModifiedBy>
  <cp:revision>3</cp:revision>
  <dcterms:created xsi:type="dcterms:W3CDTF">2012-01-30T18:48:00Z</dcterms:created>
  <dcterms:modified xsi:type="dcterms:W3CDTF">2012-07-04T11:08:00Z</dcterms:modified>
</cp:coreProperties>
</file>