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Ising-mallin Monte Carlo simulointi: Python-ohjelman käyttöohje</w:t>
        <w:br/>
        <w:t xml:space="preserve">FYSA2041 Statistinen Fysiikka A-osa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Kysymyksiin vastaa Vesa Apaja, </w:t>
      </w:r>
      <w:hyperlink r:id="rId2">
        <w:r>
          <w:rPr>
            <w:rStyle w:val="InternetLink"/>
          </w:rPr>
          <w:t>vesa.apaja@jyu.fi</w:t>
        </w:r>
      </w:hyperlink>
      <w:r>
        <w:rPr/>
        <w:t>, huone YN223 Nanotalossa (voi vaihtua)</w:t>
        <w:br/>
      </w:r>
    </w:p>
    <w:p>
      <w:pPr>
        <w:pStyle w:val="Normal"/>
        <w:jc w:val="left"/>
        <w:rPr/>
      </w:pPr>
      <w:r>
        <w:rPr/>
        <w:t>Simulaatiokoodi on kirjoitettu Python 3 kielellä, joka on saatavilla ilmaiseksi kaikkiin käyttöjärjestelmiin. Python3-tulkin saa asennettua seuraavasti: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</w:t>
      </w:r>
      <w:r>
        <w:rPr>
          <w:b/>
          <w:bCs/>
        </w:rPr>
        <w:t>Linux:</w:t>
      </w:r>
      <w:r>
        <w:rPr/>
        <w:t xml:space="preserve"> riippuen distrosta, joko </w:t>
      </w:r>
    </w:p>
    <w:p>
      <w:pPr>
        <w:pStyle w:val="Normal"/>
        <w:jc w:val="left"/>
        <w:rPr/>
      </w:pPr>
      <w:r>
        <w:rPr/>
        <w:t xml:space="preserve">                 </w:t>
      </w:r>
      <w:r>
        <w:rPr/>
        <w:tab/>
        <w:t>yum install python3</w:t>
        <w:br/>
        <w:tab/>
        <w:tab/>
        <w:t>dnf install python3</w:t>
        <w:br/>
        <w:tab/>
        <w:tab/>
        <w:t xml:space="preserve">apt get python3 </w:t>
      </w:r>
    </w:p>
    <w:p>
      <w:pPr>
        <w:pStyle w:val="Normal"/>
        <w:jc w:val="left"/>
        <w:rPr/>
      </w:pPr>
      <w:r>
        <w:rPr/>
        <w:t xml:space="preserve">                </w:t>
      </w:r>
    </w:p>
    <w:p>
      <w:pPr>
        <w:pStyle w:val="Normal"/>
        <w:jc w:val="left"/>
        <w:rPr/>
      </w:pPr>
      <w:r>
        <w:rPr/>
        <w:t xml:space="preserve">   </w:t>
      </w:r>
      <w:r>
        <w:rPr>
          <w:b/>
          <w:bCs/>
        </w:rPr>
        <w:t xml:space="preserve">Windows 10: </w:t>
      </w:r>
      <w:r>
        <w:rPr/>
        <w:t xml:space="preserve">  Katso  https://docs.python.org/3/using/windows.html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</w:t>
      </w:r>
      <w:r>
        <w:rPr/>
        <w:tab/>
        <w:tab/>
        <w:t>Python3-tulkin asennuksen jälkeen koodin tarvitsemat modulit saat asennettua helposti komennolla</w:t>
      </w:r>
    </w:p>
    <w:p>
      <w:pPr>
        <w:pStyle w:val="Normal"/>
        <w:jc w:val="left"/>
        <w:rPr/>
      </w:pPr>
      <w:r>
        <w:rPr/>
        <w:t xml:space="preserve">                        </w:t>
      </w:r>
      <w:r>
        <w:rPr/>
        <w:t>python3 -m pip install matplotlib numpy numba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Koodin käyttö komentoriviltä, </w:t>
      </w:r>
      <w:r>
        <w:rPr>
          <w:i/>
          <w:iCs/>
        </w:rPr>
        <w:t>samasta hakemistosta missä ising.py ja analyze.py ovat</w:t>
      </w:r>
      <w:r>
        <w:rPr/>
        <w:t>: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        </w:t>
      </w:r>
      <w:r>
        <w:rPr/>
        <w:t xml:space="preserve">esim.   </w:t>
        <w:br/>
        <w:tab/>
        <w:t xml:space="preserve"> </w:t>
      </w:r>
      <w:r>
        <w:rPr/>
        <w:t>python3 ising.py 1.0 100  1000  50   0.1 0.1 50 0 0 1 0 0 2</w:t>
      </w:r>
    </w:p>
    <w:p>
      <w:pPr>
        <w:pStyle w:val="Normal"/>
        <w:jc w:val="left"/>
        <w:rPr/>
      </w:pPr>
      <w:r>
        <w:rPr/>
        <w:t xml:space="preserve">              </w:t>
      </w:r>
      <w:r>
        <w:rPr/>
        <w:t>(Lisää esimerkkejä lapputyöohjeessa ja ohjelmakoodin ising.py alussa)</w:t>
      </w:r>
      <w:r>
        <w:rPr/>
        <w:t xml:space="preserve">                                          </w:t>
      </w:r>
    </w:p>
    <w:p>
      <w:pPr>
        <w:pStyle w:val="Normal"/>
        <w:jc w:val="left"/>
        <w:rPr/>
      </w:pPr>
      <w:r>
        <w:rPr/>
        <w:t xml:space="preserve"> </w:t>
      </w:r>
      <w:r>
        <w:rPr/>
        <w:t>missä on joukko parametreja:</w:t>
      </w:r>
    </w:p>
    <w:p>
      <w:pPr>
        <w:pStyle w:val="Normal"/>
        <w:jc w:val="left"/>
        <w:rPr/>
      </w:pPr>
      <w:r>
        <w:rPr/>
        <w:tab/>
      </w:r>
      <w:r>
        <w:rPr>
          <w:sz w:val="20"/>
          <w:szCs w:val="20"/>
        </w:rPr>
        <w:t>1. J                       Kytkentävakion J arvo (esim. 1,0 tai -1)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>2. L                      Neliöhilan koko, hila on L × L (esim. 20 tai 100)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>3. MCSTEPS       Monte Carlo askelten lukumäärä (esim. 100 tai 1000)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>4. THERM           Termalisointiaskelten lukumäärä (esim. 50 tai 500)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5. T                       </w:t>
      </w:r>
      <w:r>
        <w:rPr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z w:val="20"/>
          <w:szCs w:val="20"/>
        </w:rPr>
        <w:t>kul</w:t>
      </w:r>
      <w:r>
        <w:rPr>
          <w:sz w:val="20"/>
          <w:szCs w:val="20"/>
        </w:rPr>
        <w:t>ämpötila (&gt; 0, esim. 0.1 tai 1.5)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6. DT                    </w:t>
      </w:r>
      <w:r>
        <w:rPr>
          <w:sz w:val="20"/>
          <w:szCs w:val="20"/>
        </w:rPr>
        <w:t>L</w:t>
      </w:r>
      <w:r>
        <w:rPr>
          <w:sz w:val="20"/>
          <w:szCs w:val="20"/>
        </w:rPr>
        <w:t>ämpötila-askel (esim. 0.1 tai 0.2</w:t>
      </w:r>
      <w:r>
        <w:rPr>
          <w:sz w:val="20"/>
          <w:szCs w:val="20"/>
        </w:rPr>
        <w:t>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7. Tnum                </w:t>
      </w:r>
      <w:r>
        <w:rPr>
          <w:sz w:val="20"/>
          <w:szCs w:val="20"/>
        </w:rPr>
        <w:t>M</w:t>
      </w:r>
      <w:r>
        <w:rPr>
          <w:sz w:val="20"/>
          <w:szCs w:val="20"/>
        </w:rPr>
        <w:t>ontako lämpötilaa käydään läpi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>8. B</w:t>
        <w:tab/>
        <w:t xml:space="preserve">               </w:t>
      </w:r>
      <w:r>
        <w:rPr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z w:val="20"/>
          <w:szCs w:val="20"/>
        </w:rPr>
        <w:t>ku</w:t>
      </w:r>
      <w:r>
        <w:rPr>
          <w:sz w:val="20"/>
          <w:szCs w:val="20"/>
        </w:rPr>
        <w:t>magneettikenttä (esim. 0 tai 1)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9. DB                   </w:t>
      </w:r>
      <w:r>
        <w:rPr>
          <w:sz w:val="20"/>
          <w:szCs w:val="20"/>
        </w:rPr>
        <w:t>Ma</w:t>
      </w:r>
      <w:r>
        <w:rPr>
          <w:sz w:val="20"/>
          <w:szCs w:val="20"/>
        </w:rPr>
        <w:t>gneettikentän askel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10. Bnum             </w:t>
      </w:r>
      <w:r>
        <w:rPr>
          <w:sz w:val="20"/>
          <w:szCs w:val="20"/>
        </w:rPr>
        <w:t>M</w:t>
      </w:r>
      <w:r>
        <w:rPr>
          <w:sz w:val="20"/>
          <w:szCs w:val="20"/>
        </w:rPr>
        <w:t>ontako magneettikentän arvoa käydään läpi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11. plotfreq          Miten usein haluat kuvan hilasta (0 = ei koskaan, 1 = usein, </w:t>
      </w:r>
      <w:r>
        <w:rPr>
          <w:sz w:val="20"/>
          <w:szCs w:val="20"/>
        </w:rPr>
        <w:t>2 = hyvin usein</w:t>
      </w:r>
      <w:r>
        <w:rPr>
          <w:sz w:val="20"/>
          <w:szCs w:val="20"/>
        </w:rPr>
        <w:t>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12. pauses            </w:t>
      </w:r>
      <w:r>
        <w:rPr>
          <w:sz w:val="20"/>
          <w:szCs w:val="20"/>
        </w:rPr>
        <w:t xml:space="preserve">(ei käytössä)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13. init                 </w:t>
        <w:tab/>
        <w:t>Miten spinhila alustetaan simulaation alussa ja parametrien muuttamisen välillä: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0 = satunnainen spinhila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1 = kaikki spinit ylöspäin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-1 = kaikki spinit alaspäin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2 = kaikki spinit ylöspäin </w:t>
      </w:r>
      <w:r>
        <w:rPr>
          <w:sz w:val="20"/>
          <w:szCs w:val="20"/>
        </w:rPr>
        <w:t>alussa</w:t>
      </w:r>
      <w:r>
        <w:rPr>
          <w:sz w:val="20"/>
          <w:szCs w:val="20"/>
        </w:rPr>
        <w:t>, muutoin käytetään edellistä hilaa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>-2 = kaikki spinit alaspäin alussa, muutoin käytetään edellistä hilaa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textFit" w:percent="2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erif CN" w:cs="Mang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sa.apaja@jyu.f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LibreOffice/6.2.8.2$Linux_X86_64 LibreOffice_project/20$Build-2</Application>
  <Pages>1</Pages>
  <Words>254</Words>
  <Characters>1524</Characters>
  <CharactersWithSpaces>2135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2020-03-23T15:36:10Z</dcterms:created>
  <dc:creator/>
  <dc:description/>
  <dc:language>en-US</dc:language>
  <cp:lastModifiedBy/>
  <dcterms:modified xsi:type="dcterms:W3CDTF">2020-03-23T16:01:11Z</dcterms:modified>
  <cp:revision>6</cp:revision>
  <dc:subject/>
  <dc:title/>
</cp:coreProperties>
</file>